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99535" w14:textId="36A828B9" w:rsidR="00B907F8" w:rsidRPr="005F21FA" w:rsidRDefault="005F21FA" w:rsidP="005711A9">
      <w:pPr>
        <w:pStyle w:val="Title"/>
        <w:spacing w:line="276" w:lineRule="auto"/>
        <w:jc w:val="center"/>
        <w:rPr>
          <w:lang w:val="id-ID"/>
        </w:rPr>
      </w:pPr>
      <w:r>
        <w:rPr>
          <w:lang w:val="id-ID"/>
        </w:rPr>
        <w:t xml:space="preserve">EFEKTIVITAS APLIKASI </w:t>
      </w:r>
      <w:r w:rsidRPr="005F21FA">
        <w:rPr>
          <w:i/>
          <w:lang w:val="id-ID"/>
        </w:rPr>
        <w:t>KATAKANA MEMORY HINT</w:t>
      </w:r>
      <w:r>
        <w:rPr>
          <w:lang w:val="id-ID"/>
        </w:rPr>
        <w:t xml:space="preserve"> TERHADAP PENGUASAAN </w:t>
      </w:r>
      <w:r w:rsidRPr="005F21FA">
        <w:rPr>
          <w:i/>
          <w:lang w:val="id-ID"/>
        </w:rPr>
        <w:t>KATAKANA</w:t>
      </w:r>
      <w:r>
        <w:rPr>
          <w:lang w:val="id-ID"/>
        </w:rPr>
        <w:t xml:space="preserve"> SISWA SAMA</w:t>
      </w:r>
    </w:p>
    <w:p w14:paraId="103DC67B" w14:textId="513A5651" w:rsidR="00B907F8" w:rsidRPr="005D0CA2" w:rsidRDefault="005F21FA" w:rsidP="00B4477A">
      <w:pPr>
        <w:pStyle w:val="AuthorName"/>
        <w:jc w:val="left"/>
        <w:rPr>
          <w:vertAlign w:val="superscript"/>
          <w:lang w:val="id-ID"/>
        </w:rPr>
      </w:pPr>
      <w:r>
        <w:rPr>
          <w:lang w:val="id-ID"/>
        </w:rPr>
        <w:t>Suryana</w:t>
      </w:r>
      <w:r w:rsidR="00A2365D" w:rsidRPr="00210317">
        <w:rPr>
          <w:vertAlign w:val="superscript"/>
          <w:lang w:val="es-ES"/>
        </w:rPr>
        <w:t>1</w:t>
      </w:r>
      <w:r w:rsidR="007810CF">
        <w:rPr>
          <w:lang w:val="id-ID"/>
        </w:rPr>
        <w:t xml:space="preserve">, </w:t>
      </w:r>
      <w:r>
        <w:rPr>
          <w:lang w:val="id-ID"/>
        </w:rPr>
        <w:t>Nova Yulia</w:t>
      </w:r>
      <w:r w:rsidR="007A274D">
        <w:rPr>
          <w:lang w:val="id-ID"/>
        </w:rPr>
        <w:t xml:space="preserve"> </w:t>
      </w:r>
      <w:r w:rsidR="00A2365D" w:rsidRPr="00210317">
        <w:rPr>
          <w:vertAlign w:val="superscript"/>
          <w:lang w:val="es-ES"/>
        </w:rPr>
        <w:t>2</w:t>
      </w:r>
      <w:r w:rsidR="005711A9">
        <w:rPr>
          <w:lang w:val="id-ID"/>
        </w:rPr>
        <w:t xml:space="preserve"> </w:t>
      </w:r>
    </w:p>
    <w:p w14:paraId="2CF42750" w14:textId="031290C9" w:rsidR="00B907F8" w:rsidRPr="005711A9" w:rsidRDefault="0001496B" w:rsidP="00B4477A">
      <w:pPr>
        <w:pStyle w:val="Affiliation"/>
        <w:jc w:val="left"/>
      </w:pPr>
      <w:r w:rsidRPr="00210317">
        <w:rPr>
          <w:vertAlign w:val="superscript"/>
          <w:lang w:val="es-ES"/>
        </w:rPr>
        <w:t xml:space="preserve">1 </w:t>
      </w:r>
      <w:r w:rsidRPr="00210317">
        <w:rPr>
          <w:lang w:val="es-ES"/>
        </w:rPr>
        <w:t>(</w:t>
      </w:r>
      <w:r w:rsidR="005711A9">
        <w:rPr>
          <w:lang w:val="id-ID"/>
        </w:rPr>
        <w:t>Mahasiswa Pendidikan Bahasa Jepang, Bahasa dan Sastra Inggris, Fakultas Bahasa dan Seni, Universitas Negeri Padang</w:t>
      </w:r>
      <w:r w:rsidRPr="00210317">
        <w:rPr>
          <w:lang w:val="es-ES"/>
        </w:rPr>
        <w:t xml:space="preserve">), </w:t>
      </w:r>
      <w:r w:rsidR="005711A9">
        <w:rPr>
          <w:lang w:val="id-ID"/>
        </w:rPr>
        <w:t xml:space="preserve">Jl. </w:t>
      </w:r>
      <w:r w:rsidR="005711A9">
        <w:t xml:space="preserve">Prof. Dr. </w:t>
      </w:r>
      <w:proofErr w:type="spellStart"/>
      <w:r w:rsidR="005711A9">
        <w:t>Hamka</w:t>
      </w:r>
      <w:proofErr w:type="spellEnd"/>
      <w:r w:rsidR="005711A9">
        <w:t xml:space="preserve"> Air </w:t>
      </w:r>
      <w:proofErr w:type="spellStart"/>
      <w:r w:rsidR="005711A9">
        <w:t>Tawar</w:t>
      </w:r>
      <w:proofErr w:type="spellEnd"/>
      <w:r w:rsidR="005711A9">
        <w:t xml:space="preserve">, Padang </w:t>
      </w:r>
      <w:r w:rsidR="00790993">
        <w:t>25131</w:t>
      </w:r>
    </w:p>
    <w:p w14:paraId="2D94FE9B" w14:textId="04E3E44E" w:rsidR="0001496B" w:rsidRPr="00210317" w:rsidRDefault="0001496B" w:rsidP="00B4477A">
      <w:pPr>
        <w:pStyle w:val="AuthorName"/>
        <w:jc w:val="left"/>
        <w:rPr>
          <w:b w:val="0"/>
          <w:sz w:val="22"/>
          <w:lang w:val="es-ES"/>
        </w:rPr>
      </w:pPr>
      <w:r w:rsidRPr="00210317">
        <w:rPr>
          <w:b w:val="0"/>
          <w:sz w:val="22"/>
          <w:vertAlign w:val="superscript"/>
          <w:lang w:val="es-ES"/>
        </w:rPr>
        <w:t xml:space="preserve">2 </w:t>
      </w:r>
      <w:r w:rsidR="007A274D" w:rsidRPr="00210317">
        <w:rPr>
          <w:b w:val="0"/>
          <w:sz w:val="22"/>
          <w:szCs w:val="22"/>
          <w:lang w:val="es-ES"/>
        </w:rPr>
        <w:t>(</w:t>
      </w:r>
      <w:r w:rsidR="00790993">
        <w:rPr>
          <w:b w:val="0"/>
          <w:sz w:val="22"/>
          <w:szCs w:val="22"/>
          <w:lang w:val="id-ID"/>
        </w:rPr>
        <w:t>Dosen Pendidikan Bahasa Jepang, Bahasa dan Sastra Inggris, Fakultas Bahasa dan Seni, Universitas Negeri Padang</w:t>
      </w:r>
      <w:r w:rsidR="00790993">
        <w:rPr>
          <w:b w:val="0"/>
          <w:sz w:val="22"/>
          <w:szCs w:val="22"/>
          <w:lang w:val="es-ES"/>
        </w:rPr>
        <w:t xml:space="preserve">), </w:t>
      </w:r>
      <w:proofErr w:type="spellStart"/>
      <w:r w:rsidR="00790993">
        <w:rPr>
          <w:b w:val="0"/>
          <w:sz w:val="22"/>
          <w:szCs w:val="22"/>
          <w:lang w:val="es-ES"/>
        </w:rPr>
        <w:t>Jl</w:t>
      </w:r>
      <w:proofErr w:type="spellEnd"/>
      <w:r w:rsidR="00790993">
        <w:rPr>
          <w:b w:val="0"/>
          <w:sz w:val="22"/>
          <w:szCs w:val="22"/>
          <w:lang w:val="es-ES"/>
        </w:rPr>
        <w:t xml:space="preserve">. Prof. Dr. </w:t>
      </w:r>
      <w:proofErr w:type="spellStart"/>
      <w:r w:rsidR="00790993">
        <w:rPr>
          <w:b w:val="0"/>
          <w:sz w:val="22"/>
          <w:szCs w:val="22"/>
          <w:lang w:val="es-ES"/>
        </w:rPr>
        <w:t>Hamka</w:t>
      </w:r>
      <w:proofErr w:type="spellEnd"/>
      <w:r w:rsidR="00790993">
        <w:rPr>
          <w:b w:val="0"/>
          <w:sz w:val="22"/>
          <w:szCs w:val="22"/>
          <w:lang w:val="es-ES"/>
        </w:rPr>
        <w:t xml:space="preserve">, Air </w:t>
      </w:r>
      <w:proofErr w:type="spellStart"/>
      <w:r w:rsidR="00790993">
        <w:rPr>
          <w:b w:val="0"/>
          <w:sz w:val="22"/>
          <w:szCs w:val="22"/>
          <w:lang w:val="es-ES"/>
        </w:rPr>
        <w:t>Tawar</w:t>
      </w:r>
      <w:proofErr w:type="spellEnd"/>
      <w:r w:rsidR="00790993">
        <w:rPr>
          <w:b w:val="0"/>
          <w:sz w:val="22"/>
          <w:szCs w:val="22"/>
          <w:lang w:val="es-ES"/>
        </w:rPr>
        <w:t>, Padang 25131</w:t>
      </w:r>
    </w:p>
    <w:p w14:paraId="47F85248" w14:textId="527819DC" w:rsidR="00B907F8" w:rsidRDefault="0042595C" w:rsidP="00B4477A">
      <w:pPr>
        <w:spacing w:after="0" w:line="240" w:lineRule="auto"/>
        <w:rPr>
          <w:rFonts w:ascii="Times New Roman" w:hAnsi="Times New Roman" w:cs="Times New Roman"/>
          <w:bCs/>
          <w:color w:val="0070C0"/>
          <w:szCs w:val="24"/>
          <w:u w:val="single"/>
          <w:lang w:val="en-US"/>
        </w:rPr>
      </w:pPr>
      <w:r>
        <w:rPr>
          <w:rFonts w:ascii="Times New Roman" w:hAnsi="Times New Roman" w:cs="Times New Roman"/>
          <w:bCs/>
          <w:color w:val="000000"/>
          <w:szCs w:val="24"/>
          <w:lang w:val="id-ID"/>
        </w:rPr>
        <w:t>Email Penulis</w:t>
      </w:r>
      <w:r w:rsidR="00BF43E0" w:rsidRPr="00A2365D">
        <w:rPr>
          <w:rFonts w:ascii="Times New Roman" w:hAnsi="Times New Roman" w:cs="Times New Roman"/>
          <w:bCs/>
          <w:color w:val="000000"/>
          <w:szCs w:val="24"/>
          <w:lang w:val="en-US"/>
        </w:rPr>
        <w:t xml:space="preserve"> </w:t>
      </w:r>
      <w:r w:rsidR="00B907F8" w:rsidRPr="00A2365D">
        <w:rPr>
          <w:rFonts w:ascii="Times New Roman" w:hAnsi="Times New Roman" w:cs="Times New Roman"/>
          <w:bCs/>
          <w:color w:val="000000"/>
          <w:szCs w:val="24"/>
          <w:lang w:val="id-ID"/>
        </w:rPr>
        <w:t xml:space="preserve">: </w:t>
      </w:r>
      <w:r w:rsidR="00A3062C" w:rsidRPr="00D57CFB">
        <w:fldChar w:fldCharType="begin"/>
      </w:r>
      <w:r w:rsidR="00A3062C" w:rsidRPr="00D57CFB">
        <w:instrText xml:space="preserve"> HYPERLINK "mailto:yanaaye@gmail.com" </w:instrText>
      </w:r>
      <w:r w:rsidR="00A3062C" w:rsidRPr="00D57CFB">
        <w:fldChar w:fldCharType="separate"/>
      </w:r>
      <w:r w:rsidR="005F21FA" w:rsidRPr="00D57CFB">
        <w:rPr>
          <w:rStyle w:val="Hyperlink"/>
          <w:rFonts w:hAnsi="Times New Roman"/>
          <w:bCs/>
          <w:color w:val="auto"/>
          <w:szCs w:val="24"/>
          <w:lang w:val="id-ID"/>
        </w:rPr>
        <w:t>yanaaye@g</w:t>
      </w:r>
      <w:r w:rsidR="005F21FA" w:rsidRPr="00D57CFB">
        <w:rPr>
          <w:rStyle w:val="Hyperlink"/>
          <w:rFonts w:hAnsi="Times New Roman"/>
          <w:bCs/>
          <w:color w:val="auto"/>
          <w:szCs w:val="24"/>
          <w:lang w:val="en-US"/>
        </w:rPr>
        <w:t>mail.com</w:t>
      </w:r>
      <w:r w:rsidR="00A3062C" w:rsidRPr="00D57CFB">
        <w:rPr>
          <w:rStyle w:val="Hyperlink"/>
          <w:rFonts w:hAnsi="Times New Roman"/>
          <w:bCs/>
          <w:color w:val="auto"/>
          <w:szCs w:val="24"/>
          <w:lang w:val="en-US"/>
        </w:rPr>
        <w:fldChar w:fldCharType="end"/>
      </w:r>
      <w:r w:rsidR="00A2365D" w:rsidRPr="00D57CFB">
        <w:rPr>
          <w:rFonts w:ascii="Times New Roman" w:hAnsi="Times New Roman" w:cs="Times New Roman"/>
          <w:bCs/>
          <w:szCs w:val="24"/>
          <w:lang w:val="en-US"/>
        </w:rPr>
        <w:t xml:space="preserve"> </w:t>
      </w:r>
      <w:r w:rsidR="0094399D" w:rsidRPr="00D57CFB">
        <w:rPr>
          <w:rFonts w:ascii="Times New Roman" w:hAnsi="Times New Roman" w:cs="Times New Roman"/>
          <w:bCs/>
          <w:szCs w:val="24"/>
          <w:u w:val="single"/>
          <w:lang w:val="id-ID"/>
        </w:rPr>
        <w:t xml:space="preserve"> </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2712"/>
        <w:gridCol w:w="279"/>
        <w:gridCol w:w="5163"/>
      </w:tblGrid>
      <w:tr w:rsidR="00B4477A" w:rsidRPr="002641A2" w14:paraId="7E22DC0C" w14:textId="77777777" w:rsidTr="00D81496">
        <w:tc>
          <w:tcPr>
            <w:tcW w:w="2730" w:type="dxa"/>
            <w:tcBorders>
              <w:top w:val="single" w:sz="8" w:space="0" w:color="000000"/>
            </w:tcBorders>
          </w:tcPr>
          <w:p w14:paraId="1C79630F" w14:textId="77777777" w:rsidR="00B4477A" w:rsidRPr="007A274D" w:rsidRDefault="007A274D" w:rsidP="002641A2">
            <w:pPr>
              <w:spacing w:after="0" w:line="240" w:lineRule="auto"/>
              <w:ind w:right="-108"/>
              <w:jc w:val="both"/>
              <w:rPr>
                <w:rFonts w:ascii="Times New Roman" w:eastAsia="Calibri" w:hAnsi="Times New Roman" w:cs="Times New Roman"/>
                <w:b/>
                <w:bCs/>
                <w:color w:val="000000"/>
                <w:sz w:val="24"/>
                <w:szCs w:val="20"/>
                <w:lang w:val="id-ID"/>
              </w:rPr>
            </w:pPr>
            <w:r>
              <w:rPr>
                <w:rFonts w:ascii="Times New Roman" w:eastAsia="Calibri" w:hAnsi="Times New Roman" w:cs="Times New Roman"/>
                <w:b/>
                <w:bCs/>
                <w:color w:val="000000"/>
                <w:sz w:val="24"/>
                <w:szCs w:val="20"/>
                <w:lang w:val="id-ID"/>
              </w:rPr>
              <w:t>Sejarah Artikel</w:t>
            </w:r>
          </w:p>
        </w:tc>
        <w:tc>
          <w:tcPr>
            <w:tcW w:w="280" w:type="dxa"/>
            <w:tcBorders>
              <w:top w:val="single" w:sz="8" w:space="0" w:color="000000"/>
              <w:bottom w:val="nil"/>
            </w:tcBorders>
          </w:tcPr>
          <w:p w14:paraId="77D9F430" w14:textId="77777777" w:rsidR="00B4477A" w:rsidRPr="002641A2" w:rsidRDefault="00B4477A" w:rsidP="002641A2">
            <w:pPr>
              <w:spacing w:after="0" w:line="240" w:lineRule="auto"/>
              <w:jc w:val="both"/>
              <w:rPr>
                <w:rFonts w:ascii="Times New Roman" w:eastAsia="Calibri" w:hAnsi="Times New Roman" w:cs="Times New Roman"/>
                <w:bCs/>
                <w:color w:val="000000"/>
                <w:sz w:val="24"/>
                <w:szCs w:val="20"/>
                <w:lang w:val="en-US"/>
              </w:rPr>
            </w:pPr>
          </w:p>
        </w:tc>
        <w:tc>
          <w:tcPr>
            <w:tcW w:w="5211" w:type="dxa"/>
            <w:tcBorders>
              <w:top w:val="single" w:sz="8" w:space="0" w:color="000000"/>
            </w:tcBorders>
          </w:tcPr>
          <w:p w14:paraId="7F79C90C" w14:textId="77777777" w:rsidR="00B4477A" w:rsidRPr="007A274D" w:rsidRDefault="007A274D" w:rsidP="002641A2">
            <w:pPr>
              <w:spacing w:after="0" w:line="240" w:lineRule="auto"/>
              <w:ind w:left="-108"/>
              <w:jc w:val="both"/>
              <w:rPr>
                <w:rFonts w:ascii="Times New Roman" w:eastAsia="Calibri" w:hAnsi="Times New Roman" w:cs="Times New Roman"/>
                <w:b/>
                <w:bCs/>
                <w:color w:val="000000"/>
                <w:sz w:val="24"/>
                <w:szCs w:val="20"/>
                <w:lang w:val="id-ID"/>
              </w:rPr>
            </w:pPr>
            <w:r>
              <w:rPr>
                <w:rFonts w:ascii="Times New Roman" w:eastAsia="Calibri" w:hAnsi="Times New Roman" w:cs="Times New Roman"/>
                <w:b/>
                <w:bCs/>
                <w:color w:val="000000"/>
                <w:sz w:val="24"/>
                <w:szCs w:val="20"/>
                <w:lang w:val="id-ID"/>
              </w:rPr>
              <w:t>Abstrak</w:t>
            </w:r>
          </w:p>
        </w:tc>
      </w:tr>
      <w:tr w:rsidR="00B4477A" w:rsidRPr="00D81496" w14:paraId="05AEAF36" w14:textId="77777777" w:rsidTr="00D81496">
        <w:trPr>
          <w:trHeight w:val="1362"/>
        </w:trPr>
        <w:tc>
          <w:tcPr>
            <w:tcW w:w="2730" w:type="dxa"/>
          </w:tcPr>
          <w:p w14:paraId="1A60C0F5" w14:textId="77777777" w:rsidR="00B4477A" w:rsidRPr="002641A2" w:rsidRDefault="007A274D" w:rsidP="002641A2">
            <w:pPr>
              <w:spacing w:after="0" w:line="240" w:lineRule="auto"/>
              <w:ind w:right="-108"/>
              <w:jc w:val="both"/>
              <w:rPr>
                <w:rFonts w:ascii="Times New Roman" w:eastAsia="Calibri" w:hAnsi="Times New Roman" w:cs="Times New Roman"/>
                <w:bCs/>
                <w:sz w:val="16"/>
                <w:szCs w:val="16"/>
                <w:lang w:val="en-US"/>
              </w:rPr>
            </w:pPr>
            <w:r>
              <w:rPr>
                <w:rFonts w:ascii="Times New Roman" w:eastAsia="Calibri" w:hAnsi="Times New Roman" w:cs="Times New Roman"/>
                <w:bCs/>
                <w:sz w:val="16"/>
                <w:szCs w:val="16"/>
                <w:lang w:val="id-ID"/>
              </w:rPr>
              <w:t xml:space="preserve">Submit       </w:t>
            </w:r>
            <w:r w:rsidR="00B4477A" w:rsidRPr="002641A2">
              <w:rPr>
                <w:rFonts w:ascii="Times New Roman" w:eastAsia="Calibri" w:hAnsi="Times New Roman" w:cs="Times New Roman"/>
                <w:bCs/>
                <w:sz w:val="16"/>
                <w:szCs w:val="16"/>
                <w:lang w:val="en-US"/>
              </w:rPr>
              <w:t xml:space="preserve">: </w:t>
            </w:r>
            <w:r w:rsidR="003337E1" w:rsidRPr="002641A2">
              <w:rPr>
                <w:rFonts w:ascii="Times New Roman" w:eastAsia="Calibri" w:hAnsi="Times New Roman" w:cs="Times New Roman"/>
                <w:bCs/>
                <w:sz w:val="16"/>
                <w:szCs w:val="16"/>
                <w:lang w:val="en-US"/>
              </w:rPr>
              <w:t>YYYY-MM-DD</w:t>
            </w:r>
          </w:p>
          <w:p w14:paraId="0CD72F94" w14:textId="77777777" w:rsidR="00B4477A" w:rsidRPr="002641A2" w:rsidRDefault="007A274D" w:rsidP="002641A2">
            <w:pPr>
              <w:spacing w:after="0" w:line="240" w:lineRule="auto"/>
              <w:ind w:right="-108"/>
              <w:jc w:val="both"/>
              <w:rPr>
                <w:rFonts w:ascii="Times New Roman" w:eastAsia="Calibri" w:hAnsi="Times New Roman" w:cs="Times New Roman"/>
                <w:bCs/>
                <w:sz w:val="16"/>
                <w:szCs w:val="16"/>
                <w:lang w:val="en-US"/>
              </w:rPr>
            </w:pPr>
            <w:r>
              <w:rPr>
                <w:rFonts w:ascii="Times New Roman" w:eastAsia="Calibri" w:hAnsi="Times New Roman" w:cs="Times New Roman"/>
                <w:bCs/>
                <w:sz w:val="16"/>
                <w:szCs w:val="16"/>
                <w:lang w:val="id-ID"/>
              </w:rPr>
              <w:t xml:space="preserve">Diterima    </w:t>
            </w:r>
            <w:r w:rsidR="00B4477A" w:rsidRPr="002641A2">
              <w:rPr>
                <w:rFonts w:ascii="Times New Roman" w:eastAsia="Calibri" w:hAnsi="Times New Roman" w:cs="Times New Roman"/>
                <w:bCs/>
                <w:sz w:val="16"/>
                <w:szCs w:val="16"/>
                <w:lang w:val="en-US"/>
              </w:rPr>
              <w:t xml:space="preserve">: </w:t>
            </w:r>
            <w:r w:rsidR="003337E1" w:rsidRPr="002641A2">
              <w:rPr>
                <w:rFonts w:ascii="Times New Roman" w:eastAsia="Calibri" w:hAnsi="Times New Roman" w:cs="Times New Roman"/>
                <w:bCs/>
                <w:sz w:val="16"/>
                <w:szCs w:val="16"/>
                <w:lang w:val="en-US"/>
              </w:rPr>
              <w:t>YYYY-MM-DD</w:t>
            </w:r>
          </w:p>
          <w:p w14:paraId="3648F990" w14:textId="77777777" w:rsidR="001D5A1A" w:rsidRPr="002641A2" w:rsidRDefault="007A274D" w:rsidP="002641A2">
            <w:pPr>
              <w:spacing w:after="0" w:line="240" w:lineRule="auto"/>
              <w:ind w:right="-108"/>
              <w:jc w:val="both"/>
              <w:rPr>
                <w:rFonts w:ascii="Times New Roman" w:eastAsia="Calibri" w:hAnsi="Times New Roman" w:cs="Times New Roman"/>
                <w:bCs/>
                <w:sz w:val="16"/>
                <w:szCs w:val="16"/>
                <w:lang w:val="en-US"/>
              </w:rPr>
            </w:pPr>
            <w:r>
              <w:rPr>
                <w:rFonts w:ascii="Times New Roman" w:eastAsia="Calibri" w:hAnsi="Times New Roman" w:cs="Times New Roman"/>
                <w:bCs/>
                <w:sz w:val="16"/>
                <w:szCs w:val="16"/>
                <w:lang w:val="id-ID"/>
              </w:rPr>
              <w:t xml:space="preserve">Diterbitkan </w:t>
            </w:r>
            <w:r w:rsidR="00B4477A" w:rsidRPr="002641A2">
              <w:rPr>
                <w:rFonts w:ascii="Times New Roman" w:eastAsia="Calibri" w:hAnsi="Times New Roman" w:cs="Times New Roman"/>
                <w:bCs/>
                <w:sz w:val="16"/>
                <w:szCs w:val="16"/>
                <w:lang w:val="en-US"/>
              </w:rPr>
              <w:t xml:space="preserve">: </w:t>
            </w:r>
            <w:r w:rsidR="003337E1" w:rsidRPr="002641A2">
              <w:rPr>
                <w:rFonts w:ascii="Times New Roman" w:eastAsia="Calibri" w:hAnsi="Times New Roman" w:cs="Times New Roman"/>
                <w:bCs/>
                <w:sz w:val="16"/>
                <w:szCs w:val="16"/>
                <w:lang w:val="en-US"/>
              </w:rPr>
              <w:t>YYYY-MM-DD</w:t>
            </w:r>
          </w:p>
        </w:tc>
        <w:tc>
          <w:tcPr>
            <w:tcW w:w="280" w:type="dxa"/>
            <w:vMerge w:val="restart"/>
            <w:tcBorders>
              <w:top w:val="nil"/>
            </w:tcBorders>
          </w:tcPr>
          <w:p w14:paraId="289AD704" w14:textId="77777777" w:rsidR="00B4477A" w:rsidRPr="002641A2" w:rsidRDefault="00B4477A" w:rsidP="002641A2">
            <w:pPr>
              <w:spacing w:after="0" w:line="240" w:lineRule="auto"/>
              <w:jc w:val="both"/>
              <w:rPr>
                <w:rFonts w:ascii="Times New Roman" w:eastAsia="Calibri" w:hAnsi="Times New Roman" w:cs="Times New Roman"/>
                <w:bCs/>
                <w:color w:val="000000"/>
                <w:sz w:val="20"/>
                <w:szCs w:val="20"/>
                <w:lang w:val="en-US"/>
              </w:rPr>
            </w:pPr>
          </w:p>
        </w:tc>
        <w:tc>
          <w:tcPr>
            <w:tcW w:w="5211" w:type="dxa"/>
            <w:vMerge w:val="restart"/>
          </w:tcPr>
          <w:p w14:paraId="573775CA" w14:textId="37E6D812" w:rsidR="002C43B0" w:rsidRPr="00D57CFB" w:rsidRDefault="00C9310A" w:rsidP="00D57CFB">
            <w:pPr>
              <w:ind w:firstLine="534"/>
              <w:jc w:val="both"/>
              <w:rPr>
                <w:rFonts w:ascii="Times New Roman" w:hAnsi="Times New Roman" w:cs="Times New Roman"/>
                <w:i/>
                <w:sz w:val="24"/>
                <w:szCs w:val="24"/>
              </w:rPr>
            </w:pPr>
            <w:r w:rsidRPr="00D57CFB">
              <w:rPr>
                <w:rFonts w:ascii="Times New Roman" w:hAnsi="Times New Roman" w:cs="Times New Roman"/>
                <w:i/>
                <w:szCs w:val="24"/>
              </w:rPr>
              <w:t xml:space="preserve">This study discusses the katakana mastery of grade X students in SMAN 4 </w:t>
            </w:r>
            <w:proofErr w:type="spellStart"/>
            <w:r w:rsidRPr="00D57CFB">
              <w:rPr>
                <w:rFonts w:ascii="Times New Roman" w:hAnsi="Times New Roman" w:cs="Times New Roman"/>
                <w:i/>
                <w:szCs w:val="24"/>
              </w:rPr>
              <w:t>Pariaman</w:t>
            </w:r>
            <w:proofErr w:type="spellEnd"/>
            <w:r w:rsidRPr="00D57CFB">
              <w:rPr>
                <w:rFonts w:ascii="Times New Roman" w:hAnsi="Times New Roman" w:cs="Times New Roman"/>
                <w:i/>
                <w:szCs w:val="24"/>
              </w:rPr>
              <w:t xml:space="preserve">. The aim of this study was to find out the katakana mastery of grade X students in SMAN 4 </w:t>
            </w:r>
            <w:proofErr w:type="spellStart"/>
            <w:r w:rsidRPr="00D57CFB">
              <w:rPr>
                <w:rFonts w:ascii="Times New Roman" w:hAnsi="Times New Roman" w:cs="Times New Roman"/>
                <w:i/>
                <w:szCs w:val="24"/>
              </w:rPr>
              <w:t>Pariaman</w:t>
            </w:r>
            <w:proofErr w:type="spellEnd"/>
            <w:r w:rsidRPr="00D57CFB">
              <w:rPr>
                <w:rFonts w:ascii="Times New Roman" w:hAnsi="Times New Roman" w:cs="Times New Roman"/>
                <w:i/>
                <w:szCs w:val="24"/>
              </w:rPr>
              <w:t xml:space="preserve">. This </w:t>
            </w:r>
            <w:proofErr w:type="spellStart"/>
            <w:r w:rsidRPr="00D57CFB">
              <w:rPr>
                <w:rFonts w:ascii="Times New Roman" w:hAnsi="Times New Roman" w:cs="Times New Roman"/>
                <w:i/>
                <w:szCs w:val="24"/>
              </w:rPr>
              <w:t>resea</w:t>
            </w:r>
            <w:proofErr w:type="spellEnd"/>
            <w:r w:rsidR="00786E53">
              <w:rPr>
                <w:rFonts w:ascii="Times New Roman" w:hAnsi="Times New Roman" w:cs="Times New Roman"/>
                <w:i/>
                <w:szCs w:val="24"/>
                <w:lang w:val="id-ID"/>
              </w:rPr>
              <w:t>r</w:t>
            </w:r>
            <w:proofErr w:type="spellStart"/>
            <w:r w:rsidRPr="00D57CFB">
              <w:rPr>
                <w:rFonts w:ascii="Times New Roman" w:hAnsi="Times New Roman" w:cs="Times New Roman"/>
                <w:i/>
                <w:szCs w:val="24"/>
              </w:rPr>
              <w:t>ch</w:t>
            </w:r>
            <w:proofErr w:type="spellEnd"/>
            <w:r w:rsidRPr="00D57CFB">
              <w:rPr>
                <w:rFonts w:ascii="Times New Roman" w:hAnsi="Times New Roman" w:cs="Times New Roman"/>
                <w:i/>
                <w:szCs w:val="24"/>
              </w:rPr>
              <w:t xml:space="preserve"> is quantitative research which the samples were the students of X IPA 3 consisting of 25 students for each class. The data in this study are done by using the grade X students' scores of the katakana test results. Based on the results of data analysis in this research, it can be concluded that the katakana mastery of grade X students in SMAN 4 </w:t>
            </w:r>
            <w:proofErr w:type="spellStart"/>
            <w:r w:rsidRPr="00D57CFB">
              <w:rPr>
                <w:rFonts w:ascii="Times New Roman" w:hAnsi="Times New Roman" w:cs="Times New Roman"/>
                <w:i/>
                <w:szCs w:val="24"/>
              </w:rPr>
              <w:t>Pariaman</w:t>
            </w:r>
            <w:proofErr w:type="spellEnd"/>
            <w:r w:rsidRPr="00D57CFB">
              <w:rPr>
                <w:rFonts w:ascii="Times New Roman" w:hAnsi="Times New Roman" w:cs="Times New Roman"/>
                <w:i/>
                <w:szCs w:val="24"/>
              </w:rPr>
              <w:t xml:space="preserve"> after using Katakana Memory Hint application is categorized in good qualifications with 81.76 as the average score. Meanwhile their mastery of katakana before using Katakana Memory Hint application is in more than sufficient qualifications with 61,92 as the average score. Based on the results of hypothesis testing, it is concluded that there is a significant effectiveness and use of Katakana Memory Hint application on katakana mastery of grade X students of SMAN 4 </w:t>
            </w:r>
            <w:proofErr w:type="spellStart"/>
            <w:r w:rsidRPr="00D57CFB">
              <w:rPr>
                <w:rFonts w:ascii="Times New Roman" w:hAnsi="Times New Roman" w:cs="Times New Roman"/>
                <w:i/>
                <w:szCs w:val="24"/>
              </w:rPr>
              <w:t>Pariaman</w:t>
            </w:r>
            <w:proofErr w:type="spellEnd"/>
            <w:r w:rsidRPr="00D57CFB">
              <w:rPr>
                <w:rFonts w:ascii="Times New Roman" w:hAnsi="Times New Roman" w:cs="Times New Roman"/>
                <w:i/>
                <w:szCs w:val="24"/>
              </w:rPr>
              <w:t xml:space="preserve"> because of the value of </w:t>
            </w:r>
            <w:proofErr w:type="spellStart"/>
            <w:r w:rsidRPr="00D57CFB">
              <w:rPr>
                <w:rFonts w:ascii="Times New Roman" w:hAnsi="Times New Roman" w:cs="Times New Roman"/>
                <w:i/>
                <w:szCs w:val="24"/>
              </w:rPr>
              <w:t>t</w:t>
            </w:r>
            <w:r w:rsidRPr="00D57CFB">
              <w:rPr>
                <w:rFonts w:ascii="Times New Roman" w:hAnsi="Times New Roman" w:cs="Times New Roman"/>
                <w:i/>
                <w:szCs w:val="24"/>
                <w:vertAlign w:val="subscript"/>
              </w:rPr>
              <w:t>hitung</w:t>
            </w:r>
            <w:proofErr w:type="spellEnd"/>
            <w:r w:rsidRPr="00D57CFB">
              <w:rPr>
                <w:rFonts w:ascii="Times New Roman" w:hAnsi="Times New Roman" w:cs="Times New Roman"/>
                <w:i/>
                <w:szCs w:val="24"/>
              </w:rPr>
              <w:t>&gt;</w:t>
            </w:r>
            <w:proofErr w:type="spellStart"/>
            <w:r w:rsidRPr="00D57CFB">
              <w:rPr>
                <w:rFonts w:ascii="Times New Roman" w:hAnsi="Times New Roman" w:cs="Times New Roman"/>
                <w:i/>
                <w:szCs w:val="24"/>
              </w:rPr>
              <w:t>t</w:t>
            </w:r>
            <w:r w:rsidRPr="00D57CFB">
              <w:rPr>
                <w:rFonts w:ascii="Times New Roman" w:hAnsi="Times New Roman" w:cs="Times New Roman"/>
                <w:i/>
                <w:szCs w:val="24"/>
                <w:vertAlign w:val="subscript"/>
              </w:rPr>
              <w:t>tabel</w:t>
            </w:r>
            <w:proofErr w:type="spellEnd"/>
            <w:r w:rsidRPr="00D57CFB">
              <w:rPr>
                <w:rFonts w:ascii="Times New Roman" w:hAnsi="Times New Roman" w:cs="Times New Roman"/>
                <w:i/>
                <w:szCs w:val="24"/>
              </w:rPr>
              <w:t xml:space="preserve"> (6,08&gt;1,68).</w:t>
            </w:r>
          </w:p>
        </w:tc>
      </w:tr>
      <w:tr w:rsidR="00B4477A" w:rsidRPr="00D81496" w14:paraId="4D526B10" w14:textId="77777777" w:rsidTr="00D81496">
        <w:trPr>
          <w:trHeight w:val="1176"/>
        </w:trPr>
        <w:tc>
          <w:tcPr>
            <w:tcW w:w="2730" w:type="dxa"/>
          </w:tcPr>
          <w:p w14:paraId="331FDE69" w14:textId="77777777" w:rsidR="005F21FA" w:rsidRDefault="007A274D" w:rsidP="005F21FA">
            <w:pPr>
              <w:pStyle w:val="Keywords"/>
              <w:rPr>
                <w:rFonts w:ascii="Arial" w:hAnsi="Arial" w:cs="Arial"/>
                <w:sz w:val="27"/>
                <w:szCs w:val="27"/>
                <w:lang w:val="id-ID"/>
              </w:rPr>
            </w:pPr>
            <w:r>
              <w:rPr>
                <w:b/>
                <w:sz w:val="24"/>
                <w:lang w:val="id-ID"/>
              </w:rPr>
              <w:t>Kata Kunci</w:t>
            </w:r>
            <w:r w:rsidR="00B4477A" w:rsidRPr="00210317">
              <w:rPr>
                <w:b/>
                <w:sz w:val="24"/>
                <w:lang w:val="es-ES"/>
              </w:rPr>
              <w:t>:</w:t>
            </w:r>
            <w:r w:rsidR="005F21FA">
              <w:rPr>
                <w:rFonts w:ascii="Arial" w:hAnsi="Arial" w:cs="Arial"/>
                <w:sz w:val="27"/>
                <w:szCs w:val="27"/>
              </w:rPr>
              <w:t xml:space="preserve"> </w:t>
            </w:r>
          </w:p>
          <w:p w14:paraId="7D42EBC8" w14:textId="52B403E4" w:rsidR="00624F06" w:rsidRPr="00D57CFB" w:rsidRDefault="005F21FA" w:rsidP="005F21FA">
            <w:pPr>
              <w:pStyle w:val="Keywords"/>
              <w:rPr>
                <w:b/>
                <w:lang w:val="id-ID"/>
              </w:rPr>
            </w:pPr>
            <w:r w:rsidRPr="00D57CFB">
              <w:rPr>
                <w:i/>
                <w:szCs w:val="24"/>
              </w:rPr>
              <w:t>Effectiveness</w:t>
            </w:r>
            <w:r w:rsidRPr="00D57CFB">
              <w:rPr>
                <w:i/>
                <w:szCs w:val="24"/>
                <w:lang w:val="id-ID"/>
              </w:rPr>
              <w:t>, k</w:t>
            </w:r>
            <w:r w:rsidR="007810CF">
              <w:rPr>
                <w:i/>
                <w:szCs w:val="24"/>
                <w:lang w:val="id-ID"/>
              </w:rPr>
              <w:t xml:space="preserve">atakana memory hint application, </w:t>
            </w:r>
            <w:r w:rsidRPr="00D57CFB">
              <w:rPr>
                <w:i/>
                <w:szCs w:val="24"/>
              </w:rPr>
              <w:t>mastery</w:t>
            </w:r>
            <w:r w:rsidRPr="00D57CFB">
              <w:rPr>
                <w:i/>
                <w:szCs w:val="24"/>
                <w:lang w:val="id-ID"/>
              </w:rPr>
              <w:t xml:space="preserve"> </w:t>
            </w:r>
            <w:r w:rsidRPr="00D57CFB">
              <w:rPr>
                <w:i/>
                <w:szCs w:val="24"/>
              </w:rPr>
              <w:t>of</w:t>
            </w:r>
            <w:r w:rsidRPr="00D57CFB">
              <w:rPr>
                <w:i/>
                <w:szCs w:val="24"/>
                <w:lang w:val="id-ID"/>
              </w:rPr>
              <w:t xml:space="preserve"> </w:t>
            </w:r>
            <w:r w:rsidR="00633F36" w:rsidRPr="00D57CFB">
              <w:rPr>
                <w:i/>
                <w:szCs w:val="24"/>
                <w:lang w:val="id-ID"/>
              </w:rPr>
              <w:t>katakana.</w:t>
            </w:r>
          </w:p>
          <w:p w14:paraId="06C428C4" w14:textId="7D63A5A7" w:rsidR="00624F06" w:rsidRPr="007810CF" w:rsidRDefault="00624F06" w:rsidP="00624F06">
            <w:pPr>
              <w:pStyle w:val="Keywords"/>
              <w:rPr>
                <w:lang w:val="id-ID"/>
              </w:rPr>
            </w:pPr>
          </w:p>
        </w:tc>
        <w:tc>
          <w:tcPr>
            <w:tcW w:w="280" w:type="dxa"/>
            <w:vMerge/>
            <w:tcBorders>
              <w:top w:val="single" w:sz="4" w:space="0" w:color="000000"/>
              <w:bottom w:val="single" w:sz="4" w:space="0" w:color="000000"/>
            </w:tcBorders>
          </w:tcPr>
          <w:p w14:paraId="2E5C8D45" w14:textId="77777777" w:rsidR="00B4477A" w:rsidRPr="00210317" w:rsidRDefault="00B4477A" w:rsidP="002641A2">
            <w:pPr>
              <w:spacing w:after="0" w:line="240" w:lineRule="auto"/>
              <w:jc w:val="both"/>
              <w:rPr>
                <w:rFonts w:ascii="Times New Roman" w:eastAsia="Calibri" w:hAnsi="Times New Roman" w:cs="Times New Roman"/>
                <w:bCs/>
                <w:color w:val="000000"/>
                <w:sz w:val="20"/>
                <w:szCs w:val="20"/>
                <w:lang w:val="es-ES"/>
              </w:rPr>
            </w:pPr>
          </w:p>
        </w:tc>
        <w:tc>
          <w:tcPr>
            <w:tcW w:w="5211" w:type="dxa"/>
            <w:vMerge/>
          </w:tcPr>
          <w:p w14:paraId="2FA44E09" w14:textId="77777777" w:rsidR="00B4477A" w:rsidRPr="00210317" w:rsidRDefault="00B4477A" w:rsidP="002641A2">
            <w:pPr>
              <w:spacing w:after="0" w:line="240" w:lineRule="auto"/>
              <w:jc w:val="both"/>
              <w:rPr>
                <w:rFonts w:eastAsia="Calibri" w:cs="Times New Roman"/>
                <w:lang w:val="es-ES"/>
              </w:rPr>
            </w:pPr>
          </w:p>
        </w:tc>
      </w:tr>
    </w:tbl>
    <w:p w14:paraId="171E68BD" w14:textId="64B2CED8" w:rsidR="008A18B9" w:rsidRPr="008A18B9" w:rsidRDefault="008A18B9" w:rsidP="008A18B9">
      <w:pPr>
        <w:pStyle w:val="SUBTITLE1"/>
        <w:ind w:left="0" w:firstLine="0"/>
        <w:rPr>
          <w:b w:val="0"/>
        </w:rPr>
      </w:pPr>
    </w:p>
    <w:p w14:paraId="0859EDCA" w14:textId="7115E384" w:rsidR="00B907F8" w:rsidRDefault="00E5046C" w:rsidP="00872199">
      <w:pPr>
        <w:pStyle w:val="SUBTITLE1"/>
      </w:pPr>
      <w:r>
        <w:t>PENDAHULUAN</w:t>
      </w:r>
      <w:r w:rsidR="00624F06">
        <w:t xml:space="preserve"> </w:t>
      </w:r>
    </w:p>
    <w:p w14:paraId="0C7E5E08" w14:textId="77777777" w:rsidR="002C43B0" w:rsidRPr="007D0501" w:rsidRDefault="002C43B0" w:rsidP="00872199">
      <w:pPr>
        <w:pStyle w:val="SUBTITLE1"/>
      </w:pPr>
    </w:p>
    <w:p w14:paraId="79AE7F68" w14:textId="3E8393DA" w:rsidR="00633F36" w:rsidRPr="008431F4" w:rsidRDefault="00633F36" w:rsidP="00633F36">
      <w:pPr>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kehidupan, bahasa digunakan sebagai alat komunikasi. Menurut Sutedi (2011: 2) bahasa digunakan sebagai alat untuk menyampaikan sesuatu ide, pikiran, hasrat, dan keinginan kepada orang lain. Setiap bahasa memiliki keunikannya masing-masing. </w:t>
      </w:r>
      <w:proofErr w:type="spellStart"/>
      <w:r>
        <w:rPr>
          <w:rFonts w:ascii="Times New Roman" w:hAnsi="Times New Roman" w:cs="Times New Roman"/>
          <w:sz w:val="24"/>
          <w:szCs w:val="24"/>
        </w:rPr>
        <w:t>Alek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dan</w:t>
      </w:r>
      <w:r w:rsidRPr="00D03DE3">
        <w:rPr>
          <w:rFonts w:ascii="Times New Roman" w:hAnsi="Times New Roman" w:cs="Times New Roman"/>
          <w:sz w:val="24"/>
          <w:szCs w:val="24"/>
        </w:rPr>
        <w:t xml:space="preserve"> </w:t>
      </w:r>
      <w:proofErr w:type="spellStart"/>
      <w:r w:rsidRPr="00D03DE3">
        <w:rPr>
          <w:rFonts w:ascii="Times New Roman" w:hAnsi="Times New Roman" w:cs="Times New Roman"/>
          <w:sz w:val="24"/>
          <w:szCs w:val="24"/>
        </w:rPr>
        <w:t>Achmad</w:t>
      </w:r>
      <w:proofErr w:type="spellEnd"/>
      <w:r w:rsidRPr="00D03DE3">
        <w:rPr>
          <w:rFonts w:ascii="Times New Roman" w:hAnsi="Times New Roman" w:cs="Times New Roman"/>
          <w:sz w:val="24"/>
          <w:szCs w:val="24"/>
          <w:lang w:val="id-ID"/>
        </w:rPr>
        <w:t xml:space="preserve"> (2011: 9) mengemukakan bahwa </w:t>
      </w:r>
      <w:proofErr w:type="gramStart"/>
      <w:r>
        <w:rPr>
          <w:rFonts w:ascii="Times New Roman" w:hAnsi="Times New Roman" w:cs="Times New Roman"/>
          <w:sz w:val="24"/>
          <w:szCs w:val="24"/>
          <w:lang w:val="id-ID"/>
        </w:rPr>
        <w:t>b</w:t>
      </w:r>
      <w:proofErr w:type="spellStart"/>
      <w:r w:rsidRPr="00D03DE3">
        <w:rPr>
          <w:rFonts w:ascii="Times New Roman" w:hAnsi="Times New Roman" w:cs="Times New Roman"/>
          <w:sz w:val="24"/>
          <w:szCs w:val="24"/>
        </w:rPr>
        <w:t>ahasa</w:t>
      </w:r>
      <w:proofErr w:type="spellEnd"/>
      <w:proofErr w:type="gramEnd"/>
      <w:r w:rsidRPr="00D03DE3">
        <w:rPr>
          <w:rFonts w:ascii="Times New Roman" w:hAnsi="Times New Roman" w:cs="Times New Roman"/>
          <w:sz w:val="24"/>
          <w:szCs w:val="24"/>
        </w:rPr>
        <w:t xml:space="preserve"> Indonesia </w:t>
      </w:r>
      <w:proofErr w:type="spellStart"/>
      <w:r w:rsidRPr="00D03DE3">
        <w:rPr>
          <w:rFonts w:ascii="Times New Roman" w:hAnsi="Times New Roman" w:cs="Times New Roman"/>
          <w:sz w:val="24"/>
          <w:szCs w:val="24"/>
        </w:rPr>
        <w:t>berasal</w:t>
      </w:r>
      <w:proofErr w:type="spellEnd"/>
      <w:r w:rsidRPr="00D03DE3">
        <w:rPr>
          <w:rFonts w:ascii="Times New Roman" w:hAnsi="Times New Roman" w:cs="Times New Roman"/>
          <w:sz w:val="24"/>
          <w:szCs w:val="24"/>
        </w:rPr>
        <w:t xml:space="preserve"> </w:t>
      </w:r>
      <w:proofErr w:type="spellStart"/>
      <w:r w:rsidRPr="00D03DE3">
        <w:rPr>
          <w:rFonts w:ascii="Times New Roman" w:hAnsi="Times New Roman" w:cs="Times New Roman"/>
          <w:sz w:val="24"/>
          <w:szCs w:val="24"/>
        </w:rPr>
        <w:t>dari</w:t>
      </w:r>
      <w:proofErr w:type="spellEnd"/>
      <w:r w:rsidRPr="00D03DE3">
        <w:rPr>
          <w:rFonts w:ascii="Times New Roman" w:hAnsi="Times New Roman" w:cs="Times New Roman"/>
          <w:sz w:val="24"/>
          <w:szCs w:val="24"/>
        </w:rPr>
        <w:t xml:space="preserve"> </w:t>
      </w:r>
      <w:proofErr w:type="spellStart"/>
      <w:r w:rsidRPr="00D03DE3">
        <w:rPr>
          <w:rFonts w:ascii="Times New Roman" w:hAnsi="Times New Roman" w:cs="Times New Roman"/>
          <w:sz w:val="24"/>
          <w:szCs w:val="24"/>
        </w:rPr>
        <w:t>bahasa</w:t>
      </w:r>
      <w:proofErr w:type="spellEnd"/>
      <w:r w:rsidRPr="00D03DE3">
        <w:rPr>
          <w:rFonts w:ascii="Times New Roman" w:hAnsi="Times New Roman" w:cs="Times New Roman"/>
          <w:sz w:val="24"/>
          <w:szCs w:val="24"/>
        </w:rPr>
        <w:t xml:space="preserve"> </w:t>
      </w:r>
      <w:proofErr w:type="spellStart"/>
      <w:r w:rsidRPr="00D03DE3">
        <w:rPr>
          <w:rFonts w:ascii="Times New Roman" w:hAnsi="Times New Roman" w:cs="Times New Roman"/>
          <w:sz w:val="24"/>
          <w:szCs w:val="24"/>
        </w:rPr>
        <w:t>Melayu</w:t>
      </w:r>
      <w:proofErr w:type="spellEnd"/>
      <w:r w:rsidRPr="00D03DE3">
        <w:rPr>
          <w:rFonts w:ascii="Times New Roman" w:hAnsi="Times New Roman" w:cs="Times New Roman"/>
          <w:sz w:val="24"/>
          <w:szCs w:val="24"/>
        </w:rPr>
        <w:t xml:space="preserve"> </w:t>
      </w:r>
      <w:proofErr w:type="spellStart"/>
      <w:r w:rsidRPr="00D03DE3">
        <w:rPr>
          <w:rFonts w:ascii="Times New Roman" w:hAnsi="Times New Roman" w:cs="Times New Roman"/>
          <w:sz w:val="24"/>
          <w:szCs w:val="24"/>
        </w:rPr>
        <w:t>termasuk</w:t>
      </w:r>
      <w:proofErr w:type="spellEnd"/>
      <w:r w:rsidRPr="00D03DE3">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proofErr w:type="spellStart"/>
      <w:r w:rsidRPr="00D03DE3">
        <w:rPr>
          <w:rFonts w:ascii="Times New Roman" w:hAnsi="Times New Roman" w:cs="Times New Roman"/>
          <w:sz w:val="24"/>
          <w:szCs w:val="24"/>
        </w:rPr>
        <w:t>rumpun</w:t>
      </w:r>
      <w:proofErr w:type="spellEnd"/>
      <w:r w:rsidRPr="00D03DE3">
        <w:rPr>
          <w:rFonts w:ascii="Times New Roman" w:hAnsi="Times New Roman" w:cs="Times New Roman"/>
          <w:sz w:val="24"/>
          <w:szCs w:val="24"/>
        </w:rPr>
        <w:t xml:space="preserve"> </w:t>
      </w:r>
      <w:r w:rsidRPr="00D03DE3">
        <w:rPr>
          <w:rFonts w:ascii="Times New Roman" w:hAnsi="Times New Roman" w:cs="Times New Roman"/>
          <w:i/>
          <w:sz w:val="24"/>
          <w:szCs w:val="24"/>
        </w:rPr>
        <w:t>Austronesia</w:t>
      </w:r>
      <w:r w:rsidRPr="00D03DE3">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proofErr w:type="gramStart"/>
      <w:r w:rsidRPr="00433CE3">
        <w:rPr>
          <w:rFonts w:ascii="Times New Roman" w:hAnsi="Times New Roman" w:cs="Times New Roman"/>
          <w:sz w:val="24"/>
          <w:szCs w:val="24"/>
        </w:rPr>
        <w:t>Bahasa</w:t>
      </w:r>
      <w:proofErr w:type="spellEnd"/>
      <w:r w:rsidRPr="00433CE3">
        <w:rPr>
          <w:rFonts w:ascii="Times New Roman" w:hAnsi="Times New Roman" w:cs="Times New Roman"/>
          <w:sz w:val="24"/>
          <w:szCs w:val="24"/>
        </w:rPr>
        <w:t xml:space="preserve"> Indonesia </w:t>
      </w:r>
      <w:proofErr w:type="spellStart"/>
      <w:r w:rsidRPr="00433CE3">
        <w:rPr>
          <w:rFonts w:ascii="Times New Roman" w:hAnsi="Times New Roman" w:cs="Times New Roman"/>
          <w:sz w:val="24"/>
          <w:szCs w:val="24"/>
        </w:rPr>
        <w:t>adalah</w:t>
      </w:r>
      <w:proofErr w:type="spellEnd"/>
      <w:r w:rsidRPr="00433CE3">
        <w:rPr>
          <w:rFonts w:ascii="Times New Roman" w:hAnsi="Times New Roman" w:cs="Times New Roman"/>
          <w:sz w:val="24"/>
          <w:szCs w:val="24"/>
        </w:rPr>
        <w:t xml:space="preserve"> </w:t>
      </w:r>
      <w:proofErr w:type="spellStart"/>
      <w:r w:rsidRPr="00433CE3">
        <w:rPr>
          <w:rFonts w:ascii="Times New Roman" w:hAnsi="Times New Roman" w:cs="Times New Roman"/>
          <w:sz w:val="24"/>
          <w:szCs w:val="24"/>
        </w:rPr>
        <w:t>bahasa</w:t>
      </w:r>
      <w:proofErr w:type="spellEnd"/>
      <w:r w:rsidRPr="00433CE3">
        <w:rPr>
          <w:rFonts w:ascii="Times New Roman" w:hAnsi="Times New Roman" w:cs="Times New Roman"/>
          <w:sz w:val="24"/>
          <w:szCs w:val="24"/>
        </w:rPr>
        <w:t xml:space="preserve"> </w:t>
      </w:r>
      <w:proofErr w:type="spellStart"/>
      <w:r w:rsidRPr="00433CE3">
        <w:rPr>
          <w:rFonts w:ascii="Times New Roman" w:hAnsi="Times New Roman" w:cs="Times New Roman"/>
          <w:sz w:val="24"/>
          <w:szCs w:val="24"/>
        </w:rPr>
        <w:t>resmi</w:t>
      </w:r>
      <w:proofErr w:type="spellEnd"/>
      <w:r w:rsidRPr="00433CE3">
        <w:rPr>
          <w:rFonts w:ascii="Times New Roman" w:hAnsi="Times New Roman" w:cs="Times New Roman"/>
          <w:sz w:val="24"/>
          <w:szCs w:val="24"/>
        </w:rPr>
        <w:t xml:space="preserve"> </w:t>
      </w:r>
      <w:proofErr w:type="spellStart"/>
      <w:r w:rsidRPr="00433CE3">
        <w:rPr>
          <w:rFonts w:ascii="Times New Roman" w:hAnsi="Times New Roman" w:cs="Times New Roman"/>
          <w:sz w:val="24"/>
          <w:szCs w:val="24"/>
        </w:rPr>
        <w:t>bangsa</w:t>
      </w:r>
      <w:proofErr w:type="spellEnd"/>
      <w:r w:rsidRPr="00433CE3">
        <w:rPr>
          <w:rFonts w:ascii="Times New Roman" w:hAnsi="Times New Roman" w:cs="Times New Roman"/>
          <w:sz w:val="24"/>
          <w:szCs w:val="24"/>
        </w:rPr>
        <w:t xml:space="preserve"> Indonesia </w:t>
      </w:r>
      <w:proofErr w:type="spellStart"/>
      <w:r w:rsidRPr="00433CE3">
        <w:rPr>
          <w:rFonts w:ascii="Times New Roman" w:hAnsi="Times New Roman" w:cs="Times New Roman"/>
          <w:sz w:val="24"/>
          <w:szCs w:val="24"/>
        </w:rPr>
        <w:t>sekaligus</w:t>
      </w:r>
      <w:proofErr w:type="spellEnd"/>
      <w:r w:rsidRPr="00433CE3">
        <w:rPr>
          <w:rFonts w:ascii="Times New Roman" w:hAnsi="Times New Roman" w:cs="Times New Roman"/>
          <w:sz w:val="24"/>
          <w:szCs w:val="24"/>
        </w:rPr>
        <w:t xml:space="preserve"> </w:t>
      </w:r>
      <w:proofErr w:type="spellStart"/>
      <w:r w:rsidRPr="00433CE3">
        <w:rPr>
          <w:rFonts w:ascii="Times New Roman" w:hAnsi="Times New Roman" w:cs="Times New Roman"/>
          <w:sz w:val="24"/>
          <w:szCs w:val="24"/>
        </w:rPr>
        <w:t>sebagai</w:t>
      </w:r>
      <w:proofErr w:type="spellEnd"/>
      <w:r w:rsidRPr="00433CE3">
        <w:rPr>
          <w:rFonts w:ascii="Times New Roman" w:hAnsi="Times New Roman" w:cs="Times New Roman"/>
          <w:sz w:val="24"/>
          <w:szCs w:val="24"/>
        </w:rPr>
        <w:t xml:space="preserve"> </w:t>
      </w:r>
      <w:proofErr w:type="spellStart"/>
      <w:r w:rsidRPr="00433CE3">
        <w:rPr>
          <w:rFonts w:ascii="Times New Roman" w:hAnsi="Times New Roman" w:cs="Times New Roman"/>
          <w:sz w:val="24"/>
          <w:szCs w:val="24"/>
        </w:rPr>
        <w:t>bahasa</w:t>
      </w:r>
      <w:proofErr w:type="spellEnd"/>
      <w:r w:rsidRPr="00433CE3">
        <w:rPr>
          <w:rFonts w:ascii="Times New Roman" w:hAnsi="Times New Roman" w:cs="Times New Roman"/>
          <w:sz w:val="24"/>
          <w:szCs w:val="24"/>
        </w:rPr>
        <w:t xml:space="preserve"> </w:t>
      </w:r>
      <w:proofErr w:type="spellStart"/>
      <w:r>
        <w:rPr>
          <w:rFonts w:ascii="Times New Roman" w:hAnsi="Times New Roman" w:cs="Times New Roman"/>
          <w:sz w:val="24"/>
          <w:szCs w:val="24"/>
        </w:rPr>
        <w:t>persatuan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lang w:val="id-ID"/>
        </w:rPr>
        <w:t xml:space="preserve">a, seperti yang tercantum dalam sumpah </w:t>
      </w:r>
      <w:r>
        <w:rPr>
          <w:rFonts w:ascii="Times New Roman" w:hAnsi="Times New Roman" w:cs="Times New Roman"/>
          <w:sz w:val="24"/>
          <w:szCs w:val="24"/>
          <w:lang w:val="id-ID"/>
        </w:rPr>
        <w:lastRenderedPageBreak/>
        <w:t>pemuda.</w:t>
      </w:r>
      <w:proofErr w:type="gramEnd"/>
      <w:r>
        <w:rPr>
          <w:rFonts w:ascii="Times New Roman" w:hAnsi="Times New Roman" w:cs="Times New Roman"/>
          <w:sz w:val="24"/>
          <w:szCs w:val="24"/>
          <w:lang w:val="id-ID"/>
        </w:rPr>
        <w:t xml:space="preserve"> Sedangkan “Bahasa Jepang” di dalam penggunaannya sebagai istilah disebut </w:t>
      </w:r>
      <w:r>
        <w:rPr>
          <w:rFonts w:ascii="Times New Roman" w:hAnsi="Times New Roman" w:cs="Times New Roman"/>
          <w:i/>
          <w:sz w:val="24"/>
          <w:szCs w:val="24"/>
          <w:lang w:val="id-ID"/>
        </w:rPr>
        <w:t xml:space="preserve">nihongo </w:t>
      </w:r>
      <w:r w:rsidRPr="00A90D59">
        <w:rPr>
          <w:rFonts w:ascii="Times New Roman" w:hAnsi="Times New Roman" w:cs="Times New Roman"/>
          <w:sz w:val="24"/>
          <w:szCs w:val="24"/>
          <w:lang w:val="id-ID"/>
        </w:rPr>
        <w:t>dan</w:t>
      </w:r>
      <w:r>
        <w:rPr>
          <w:rFonts w:ascii="Times New Roman" w:hAnsi="Times New Roman" w:cs="Times New Roman"/>
          <w:i/>
          <w:sz w:val="24"/>
          <w:szCs w:val="24"/>
          <w:lang w:val="id-ID"/>
        </w:rPr>
        <w:t xml:space="preserve"> kokugo</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Kokugo </w:t>
      </w:r>
      <w:r>
        <w:rPr>
          <w:rFonts w:ascii="Times New Roman" w:hAnsi="Times New Roman" w:cs="Times New Roman"/>
          <w:sz w:val="24"/>
          <w:szCs w:val="24"/>
          <w:lang w:val="id-ID"/>
        </w:rPr>
        <w:t xml:space="preserve">adalah bahasa resmi warga negara Jepang yang lahir dan hidup di suatu negara yang sama. Istilah </w:t>
      </w:r>
      <w:r>
        <w:rPr>
          <w:rFonts w:ascii="Times New Roman" w:hAnsi="Times New Roman" w:cs="Times New Roman"/>
          <w:i/>
          <w:sz w:val="24"/>
          <w:szCs w:val="24"/>
          <w:lang w:val="id-ID"/>
        </w:rPr>
        <w:t>kokugo</w:t>
      </w:r>
      <w:r>
        <w:rPr>
          <w:rFonts w:ascii="Times New Roman" w:hAnsi="Times New Roman" w:cs="Times New Roman"/>
          <w:sz w:val="24"/>
          <w:szCs w:val="24"/>
          <w:lang w:val="id-ID"/>
        </w:rPr>
        <w:t xml:space="preserve"> sering dipakai oleh orang Jepang untuk menyatakan bahasanya sendiri sebagai bahasa ibu. Sedangkan </w:t>
      </w:r>
      <w:r>
        <w:rPr>
          <w:rFonts w:ascii="Times New Roman" w:hAnsi="Times New Roman" w:cs="Times New Roman"/>
          <w:i/>
          <w:sz w:val="24"/>
          <w:szCs w:val="24"/>
          <w:lang w:val="id-ID"/>
        </w:rPr>
        <w:t xml:space="preserve">nihongo </w:t>
      </w:r>
      <w:r>
        <w:rPr>
          <w:rFonts w:ascii="Times New Roman" w:hAnsi="Times New Roman" w:cs="Times New Roman"/>
          <w:sz w:val="24"/>
          <w:szCs w:val="24"/>
          <w:lang w:val="id-ID"/>
        </w:rPr>
        <w:t>adalah istilah bahasa Jepang yang disebutkan sebagai bahasa asing atau bahasa kedua, bahasa ketiga, dan seterusnya oleh orang asing (Sudjianto dan Dahidi, 2004: 1).</w:t>
      </w:r>
    </w:p>
    <w:p w14:paraId="365AAD25" w14:textId="3AAB0EBB" w:rsidR="00633F36" w:rsidRPr="008A25E6" w:rsidRDefault="00633F36" w:rsidP="00633F36">
      <w:pPr>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Sutedi (2011: 7) mengatakan b</w:t>
      </w:r>
      <w:r w:rsidRPr="00C73FA6">
        <w:rPr>
          <w:rFonts w:ascii="Times New Roman" w:hAnsi="Times New Roman" w:cs="Times New Roman"/>
          <w:sz w:val="24"/>
          <w:szCs w:val="24"/>
          <w:lang w:val="id-ID"/>
        </w:rPr>
        <w:t xml:space="preserve">ahasa Jepang </w:t>
      </w:r>
      <w:r>
        <w:rPr>
          <w:rFonts w:ascii="Times New Roman" w:hAnsi="Times New Roman" w:cs="Times New Roman"/>
          <w:sz w:val="24"/>
          <w:szCs w:val="24"/>
          <w:lang w:val="id-ID"/>
        </w:rPr>
        <w:t xml:space="preserve">dikenal sebagai bahasa yang kaya dengan huruf, tetapi miskin dengan bunyi. Bunyi dalam bahasa Jepang terdiri dari lima buah vokal dan beberapa buah konsosnan yang diikuti vokal tersebut dalam bentuk suku kata terbuka. Jumlah suku kata (termasuk bunyi vokal) dalam bahasa Jepang hanya 102 buah, dan tidak ada suku kata tertutup atau kata yang diakhiri dengan huruf konsonan kecuali huruf “N”. Untuk menyampaikan bunyi yang jumlahnya terbatas tadi, digunakan empat macam huruf, yaitu </w:t>
      </w:r>
      <w:r w:rsidRPr="00170296">
        <w:rPr>
          <w:rFonts w:ascii="Times New Roman" w:hAnsi="Times New Roman" w:cs="Times New Roman"/>
          <w:i/>
          <w:sz w:val="24"/>
          <w:szCs w:val="24"/>
          <w:lang w:val="id-ID"/>
        </w:rPr>
        <w:t>hiragana</w:t>
      </w:r>
      <w:r>
        <w:rPr>
          <w:rFonts w:ascii="Times New Roman" w:hAnsi="Times New Roman" w:cs="Times New Roman"/>
          <w:sz w:val="24"/>
          <w:szCs w:val="24"/>
          <w:lang w:val="id-ID"/>
        </w:rPr>
        <w:t xml:space="preserve">, </w:t>
      </w:r>
      <w:r w:rsidRPr="00170296">
        <w:rPr>
          <w:rFonts w:ascii="Times New Roman" w:hAnsi="Times New Roman" w:cs="Times New Roman"/>
          <w:i/>
          <w:sz w:val="24"/>
          <w:szCs w:val="24"/>
          <w:lang w:val="id-ID"/>
        </w:rPr>
        <w:t>katakana</w:t>
      </w:r>
      <w:r>
        <w:rPr>
          <w:rFonts w:ascii="Times New Roman" w:hAnsi="Times New Roman" w:cs="Times New Roman"/>
          <w:sz w:val="24"/>
          <w:szCs w:val="24"/>
          <w:lang w:val="id-ID"/>
        </w:rPr>
        <w:t xml:space="preserve">, </w:t>
      </w:r>
      <w:r w:rsidRPr="00170296">
        <w:rPr>
          <w:rFonts w:ascii="Times New Roman" w:hAnsi="Times New Roman" w:cs="Times New Roman"/>
          <w:i/>
          <w:sz w:val="24"/>
          <w:szCs w:val="24"/>
          <w:lang w:val="id-ID"/>
        </w:rPr>
        <w:t>kanji</w:t>
      </w:r>
      <w:r>
        <w:rPr>
          <w:rFonts w:ascii="Times New Roman" w:hAnsi="Times New Roman" w:cs="Times New Roman"/>
          <w:sz w:val="24"/>
          <w:szCs w:val="24"/>
          <w:lang w:val="id-ID"/>
        </w:rPr>
        <w:t xml:space="preserve">, dan </w:t>
      </w:r>
      <w:r w:rsidRPr="00170296">
        <w:rPr>
          <w:rFonts w:ascii="Times New Roman" w:hAnsi="Times New Roman" w:cs="Times New Roman"/>
          <w:i/>
          <w:sz w:val="24"/>
          <w:szCs w:val="24"/>
          <w:lang w:val="id-ID"/>
        </w:rPr>
        <w:t>romaj</w:t>
      </w:r>
      <w:r w:rsidR="008A25E6">
        <w:rPr>
          <w:rFonts w:ascii="Times New Roman" w:hAnsi="Times New Roman" w:cs="Times New Roman"/>
          <w:i/>
          <w:sz w:val="24"/>
          <w:szCs w:val="24"/>
          <w:lang w:val="id-ID"/>
        </w:rPr>
        <w:t xml:space="preserve">. </w:t>
      </w:r>
      <w:r w:rsidR="008A25E6">
        <w:rPr>
          <w:rFonts w:ascii="Times New Roman" w:hAnsi="Times New Roman" w:cs="Times New Roman"/>
          <w:sz w:val="24"/>
          <w:szCs w:val="24"/>
          <w:lang w:val="id-ID"/>
        </w:rPr>
        <w:t>Arni (2021: 46) menyatakan bahwa ketika mempelajari, mendalami bahasa Jepang, huruf merupakan sesuatu yang penting bahkan adalah hal yang penting bahkan adalah hal yang harus dipelajari secara mutlak dalam proses balajar mengajar.</w:t>
      </w:r>
    </w:p>
    <w:p w14:paraId="4FB141BA" w14:textId="650059FA" w:rsidR="00633F36" w:rsidRDefault="00633F36" w:rsidP="00633F36">
      <w:pPr>
        <w:jc w:val="both"/>
        <w:rPr>
          <w:rFonts w:ascii="Times New Roman" w:eastAsia="Yu Mincho" w:hAnsi="Times New Roman" w:cs="Times New Roman"/>
          <w:sz w:val="24"/>
          <w:szCs w:val="24"/>
          <w:lang w:val="id-ID"/>
        </w:rPr>
      </w:pPr>
      <w:r>
        <w:rPr>
          <w:rFonts w:ascii="Times New Roman" w:hAnsi="Times New Roman" w:cs="Times New Roman"/>
          <w:sz w:val="24"/>
          <w:szCs w:val="24"/>
          <w:lang w:val="id-ID"/>
        </w:rPr>
        <w:tab/>
      </w:r>
      <w:r w:rsidR="0057763C">
        <w:rPr>
          <w:rFonts w:ascii="Times New Roman" w:hAnsi="Times New Roman" w:cs="Times New Roman"/>
          <w:sz w:val="24"/>
          <w:szCs w:val="30"/>
          <w:lang w:val="id-ID"/>
        </w:rPr>
        <w:t>Soepardjo (2012: 52)</w:t>
      </w:r>
      <w:r w:rsidR="0057763C" w:rsidRPr="00440D03">
        <w:rPr>
          <w:rFonts w:ascii="Times New Roman" w:hAnsi="Times New Roman" w:cs="Times New Roman"/>
          <w:sz w:val="24"/>
          <w:szCs w:val="30"/>
          <w:lang w:val="id-ID"/>
        </w:rPr>
        <w:t xml:space="preserve"> </w:t>
      </w:r>
      <w:r w:rsidR="0057763C">
        <w:rPr>
          <w:rFonts w:ascii="Times New Roman" w:hAnsi="Times New Roman" w:cs="Times New Roman"/>
          <w:sz w:val="24"/>
          <w:szCs w:val="30"/>
          <w:lang w:val="id-ID"/>
        </w:rPr>
        <w:t>menyatakan huruf Jepang terdiri dari</w:t>
      </w:r>
      <w:r w:rsidR="0057763C" w:rsidRPr="00440D03">
        <w:rPr>
          <w:rFonts w:ascii="Times New Roman" w:hAnsi="Times New Roman" w:cs="Times New Roman"/>
          <w:sz w:val="24"/>
          <w:szCs w:val="30"/>
          <w:lang w:val="id-ID"/>
        </w:rPr>
        <w:t xml:space="preserve"> dua kelompok besar yaitu </w:t>
      </w:r>
      <w:r w:rsidR="0057763C" w:rsidRPr="00440D03">
        <w:rPr>
          <w:rFonts w:ascii="Times New Roman" w:hAnsi="Times New Roman" w:cs="Times New Roman"/>
          <w:i/>
          <w:sz w:val="24"/>
          <w:szCs w:val="30"/>
          <w:lang w:val="id-ID"/>
        </w:rPr>
        <w:t>ideogram</w:t>
      </w:r>
      <w:r w:rsidR="0057763C" w:rsidRPr="00440D03">
        <w:rPr>
          <w:rFonts w:ascii="Times New Roman" w:hAnsi="Times New Roman" w:cs="Times New Roman"/>
          <w:sz w:val="24"/>
          <w:szCs w:val="30"/>
          <w:lang w:val="id-ID"/>
        </w:rPr>
        <w:t xml:space="preserve"> (</w:t>
      </w:r>
      <w:r w:rsidR="0057763C" w:rsidRPr="00440D03">
        <w:rPr>
          <w:rFonts w:ascii="Times New Roman" w:hAnsi="Times New Roman" w:cs="Times New Roman"/>
          <w:i/>
          <w:sz w:val="24"/>
          <w:szCs w:val="30"/>
          <w:lang w:val="id-ID"/>
        </w:rPr>
        <w:t>hyooi</w:t>
      </w:r>
      <w:r w:rsidR="0057763C" w:rsidRPr="00440D03">
        <w:rPr>
          <w:rFonts w:ascii="Times New Roman" w:hAnsi="Times New Roman" w:cs="Times New Roman"/>
          <w:sz w:val="24"/>
          <w:szCs w:val="30"/>
          <w:lang w:val="id-ID"/>
        </w:rPr>
        <w:t xml:space="preserve"> </w:t>
      </w:r>
      <w:r w:rsidR="0057763C" w:rsidRPr="00440D03">
        <w:rPr>
          <w:rFonts w:ascii="Times New Roman" w:hAnsi="Times New Roman" w:cs="Times New Roman"/>
          <w:i/>
          <w:sz w:val="24"/>
          <w:szCs w:val="30"/>
          <w:lang w:val="id-ID"/>
        </w:rPr>
        <w:t>moji</w:t>
      </w:r>
      <w:r w:rsidR="0057763C" w:rsidRPr="00440D03">
        <w:rPr>
          <w:rFonts w:ascii="Times New Roman" w:hAnsi="Times New Roman" w:cs="Times New Roman"/>
          <w:sz w:val="24"/>
          <w:szCs w:val="30"/>
          <w:lang w:val="id-ID"/>
        </w:rPr>
        <w:t>)</w:t>
      </w:r>
      <w:r w:rsidR="0057763C">
        <w:rPr>
          <w:rFonts w:ascii="Times New Roman" w:hAnsi="Times New Roman" w:cs="Times New Roman"/>
          <w:sz w:val="24"/>
          <w:szCs w:val="30"/>
          <w:lang w:val="id-ID"/>
        </w:rPr>
        <w:t xml:space="preserve"> </w:t>
      </w:r>
      <w:r w:rsidR="0057763C" w:rsidRPr="00440D03">
        <w:rPr>
          <w:rFonts w:ascii="Times New Roman" w:hAnsi="Times New Roman" w:cs="Times New Roman"/>
          <w:sz w:val="24"/>
          <w:szCs w:val="30"/>
          <w:lang w:val="id-ID"/>
        </w:rPr>
        <w:t xml:space="preserve">dan </w:t>
      </w:r>
      <w:r w:rsidR="0057763C" w:rsidRPr="00440D03">
        <w:rPr>
          <w:rFonts w:ascii="Times New Roman" w:hAnsi="Times New Roman" w:cs="Times New Roman"/>
          <w:i/>
          <w:sz w:val="24"/>
          <w:szCs w:val="30"/>
          <w:lang w:val="id-ID"/>
        </w:rPr>
        <w:t>fonogram</w:t>
      </w:r>
      <w:r w:rsidR="0057763C" w:rsidRPr="00440D03">
        <w:rPr>
          <w:rFonts w:ascii="Times New Roman" w:hAnsi="Times New Roman" w:cs="Times New Roman"/>
          <w:sz w:val="24"/>
          <w:szCs w:val="30"/>
          <w:lang w:val="id-ID"/>
        </w:rPr>
        <w:t xml:space="preserve"> (</w:t>
      </w:r>
      <w:r w:rsidR="0057763C" w:rsidRPr="00440D03">
        <w:rPr>
          <w:rFonts w:ascii="Times New Roman" w:hAnsi="Times New Roman" w:cs="Times New Roman"/>
          <w:i/>
          <w:sz w:val="24"/>
          <w:szCs w:val="30"/>
          <w:lang w:val="id-ID"/>
        </w:rPr>
        <w:t>hyoon</w:t>
      </w:r>
      <w:r w:rsidR="0057763C" w:rsidRPr="00440D03">
        <w:rPr>
          <w:rFonts w:ascii="Times New Roman" w:hAnsi="Times New Roman" w:cs="Times New Roman"/>
          <w:sz w:val="24"/>
          <w:szCs w:val="30"/>
          <w:lang w:val="id-ID"/>
        </w:rPr>
        <w:t xml:space="preserve"> </w:t>
      </w:r>
      <w:r w:rsidR="0057763C" w:rsidRPr="00440D03">
        <w:rPr>
          <w:rFonts w:ascii="Times New Roman" w:hAnsi="Times New Roman" w:cs="Times New Roman"/>
          <w:i/>
          <w:sz w:val="24"/>
          <w:szCs w:val="30"/>
          <w:lang w:val="id-ID"/>
        </w:rPr>
        <w:t>moji</w:t>
      </w:r>
      <w:r w:rsidR="0057763C" w:rsidRPr="00440D03">
        <w:rPr>
          <w:rFonts w:ascii="Times New Roman" w:hAnsi="Times New Roman" w:cs="Times New Roman"/>
          <w:sz w:val="24"/>
          <w:szCs w:val="30"/>
          <w:lang w:val="id-ID"/>
        </w:rPr>
        <w:t>).</w:t>
      </w:r>
      <w:r w:rsidR="0057763C">
        <w:rPr>
          <w:rFonts w:ascii="Times New Roman" w:hAnsi="Times New Roman" w:cs="Times New Roman"/>
          <w:sz w:val="24"/>
          <w:szCs w:val="30"/>
          <w:lang w:val="id-ID"/>
        </w:rPr>
        <w:t xml:space="preserve"> </w:t>
      </w:r>
      <w:r>
        <w:rPr>
          <w:rFonts w:ascii="Times New Roman" w:hAnsi="Times New Roman" w:cs="Times New Roman"/>
          <w:sz w:val="24"/>
          <w:lang w:val="id-ID"/>
        </w:rPr>
        <w:t xml:space="preserve">Menurut Zalman (2014: 1) huruf dalam bahasa Jepang disebut </w:t>
      </w:r>
      <w:r w:rsidRPr="00371367">
        <w:rPr>
          <w:rFonts w:ascii="Times New Roman" w:hAnsi="Times New Roman" w:cs="Times New Roman"/>
          <w:i/>
          <w:sz w:val="24"/>
          <w:lang w:val="id-ID"/>
        </w:rPr>
        <w:t>moji</w:t>
      </w:r>
      <w:r>
        <w:rPr>
          <w:rFonts w:ascii="Times New Roman" w:hAnsi="Times New Roman" w:cs="Times New Roman"/>
          <w:sz w:val="24"/>
          <w:lang w:val="id-ID"/>
        </w:rPr>
        <w:t xml:space="preserve">, </w:t>
      </w:r>
      <w:r w:rsidRPr="00371367">
        <w:rPr>
          <w:rFonts w:ascii="Times New Roman" w:hAnsi="Times New Roman" w:cs="Times New Roman"/>
          <w:i/>
          <w:sz w:val="24"/>
          <w:lang w:val="id-ID"/>
        </w:rPr>
        <w:t>monji</w:t>
      </w:r>
      <w:r>
        <w:rPr>
          <w:rFonts w:ascii="Times New Roman" w:hAnsi="Times New Roman" w:cs="Times New Roman"/>
          <w:sz w:val="24"/>
          <w:lang w:val="id-ID"/>
        </w:rPr>
        <w:t xml:space="preserve">, atau </w:t>
      </w:r>
      <w:r w:rsidRPr="00371367">
        <w:rPr>
          <w:rFonts w:ascii="Times New Roman" w:hAnsi="Times New Roman" w:cs="Times New Roman"/>
          <w:i/>
          <w:sz w:val="24"/>
          <w:lang w:val="id-ID"/>
        </w:rPr>
        <w:t>ji</w:t>
      </w:r>
      <w:r>
        <w:rPr>
          <w:rFonts w:ascii="Times New Roman" w:hAnsi="Times New Roman" w:cs="Times New Roman"/>
          <w:sz w:val="24"/>
          <w:lang w:val="id-ID"/>
        </w:rPr>
        <w:t xml:space="preserve">. </w:t>
      </w:r>
      <w:r w:rsidRPr="007325C2">
        <w:rPr>
          <w:rFonts w:ascii="Times New Roman" w:hAnsi="Times New Roman" w:cs="Times New Roman"/>
          <w:i/>
          <w:sz w:val="24"/>
          <w:lang w:val="id-ID"/>
        </w:rPr>
        <w:t>Moji</w:t>
      </w:r>
      <w:r>
        <w:rPr>
          <w:rFonts w:ascii="Times New Roman" w:hAnsi="Times New Roman" w:cs="Times New Roman"/>
          <w:sz w:val="24"/>
          <w:lang w:val="id-ID"/>
        </w:rPr>
        <w:t xml:space="preserve"> terbagi atas dua jenis yaitu </w:t>
      </w:r>
      <w:r w:rsidRPr="00371367">
        <w:rPr>
          <w:rFonts w:ascii="Times New Roman" w:hAnsi="Times New Roman" w:cs="Times New Roman"/>
          <w:i/>
          <w:sz w:val="24"/>
          <w:lang w:val="id-ID"/>
        </w:rPr>
        <w:t>hyoui</w:t>
      </w:r>
      <w:r>
        <w:rPr>
          <w:rFonts w:ascii="Times New Roman" w:hAnsi="Times New Roman" w:cs="Times New Roman"/>
          <w:sz w:val="24"/>
          <w:lang w:val="id-ID"/>
        </w:rPr>
        <w:t xml:space="preserve"> </w:t>
      </w:r>
      <w:r w:rsidRPr="00371367">
        <w:rPr>
          <w:rFonts w:ascii="Times New Roman" w:hAnsi="Times New Roman" w:cs="Times New Roman"/>
          <w:i/>
          <w:sz w:val="24"/>
          <w:lang w:val="id-ID"/>
        </w:rPr>
        <w:t>moji</w:t>
      </w:r>
      <w:r>
        <w:rPr>
          <w:rFonts w:ascii="Times New Roman" w:hAnsi="Times New Roman" w:cs="Times New Roman"/>
          <w:sz w:val="24"/>
          <w:lang w:val="id-ID"/>
        </w:rPr>
        <w:t xml:space="preserve"> dan </w:t>
      </w:r>
      <w:r w:rsidRPr="00371367">
        <w:rPr>
          <w:rFonts w:ascii="Times New Roman" w:hAnsi="Times New Roman" w:cs="Times New Roman"/>
          <w:i/>
          <w:sz w:val="24"/>
          <w:lang w:val="id-ID"/>
        </w:rPr>
        <w:t>hyouon moji</w:t>
      </w:r>
      <w:r>
        <w:rPr>
          <w:rFonts w:ascii="Times New Roman" w:hAnsi="Times New Roman" w:cs="Times New Roman"/>
          <w:sz w:val="24"/>
          <w:lang w:val="id-ID"/>
        </w:rPr>
        <w:t xml:space="preserve">. </w:t>
      </w:r>
      <w:r w:rsidRPr="00371367">
        <w:rPr>
          <w:rFonts w:ascii="Times New Roman" w:hAnsi="Times New Roman" w:cs="Times New Roman"/>
          <w:i/>
          <w:sz w:val="24"/>
          <w:lang w:val="id-ID"/>
        </w:rPr>
        <w:t>Hyoui</w:t>
      </w:r>
      <w:r>
        <w:rPr>
          <w:rFonts w:ascii="Times New Roman" w:hAnsi="Times New Roman" w:cs="Times New Roman"/>
          <w:sz w:val="24"/>
          <w:lang w:val="id-ID"/>
        </w:rPr>
        <w:t xml:space="preserve"> </w:t>
      </w:r>
      <w:r w:rsidRPr="00371367">
        <w:rPr>
          <w:rFonts w:ascii="Times New Roman" w:hAnsi="Times New Roman" w:cs="Times New Roman"/>
          <w:i/>
          <w:sz w:val="24"/>
          <w:lang w:val="id-ID"/>
        </w:rPr>
        <w:t>moji</w:t>
      </w:r>
      <w:r>
        <w:rPr>
          <w:rFonts w:ascii="Times New Roman" w:hAnsi="Times New Roman" w:cs="Times New Roman"/>
          <w:sz w:val="24"/>
          <w:lang w:val="id-ID"/>
        </w:rPr>
        <w:t xml:space="preserve"> adalah huruf yang menyatakan bunyi, arti, dan pengucapan. Sedangkan </w:t>
      </w:r>
      <w:r w:rsidRPr="00371367">
        <w:rPr>
          <w:rFonts w:ascii="Times New Roman" w:hAnsi="Times New Roman" w:cs="Times New Roman"/>
          <w:i/>
          <w:sz w:val="24"/>
          <w:lang w:val="id-ID"/>
        </w:rPr>
        <w:t>hyouon moji</w:t>
      </w:r>
      <w:r>
        <w:rPr>
          <w:rFonts w:ascii="Times New Roman" w:hAnsi="Times New Roman" w:cs="Times New Roman"/>
          <w:sz w:val="24"/>
          <w:lang w:val="id-ID"/>
        </w:rPr>
        <w:t xml:space="preserve"> adalah huruf yang menyatakan bentuk-bentuk pengucapan yang tidak memiliki arti tertentu.</w:t>
      </w:r>
      <w:r w:rsidR="0057763C">
        <w:rPr>
          <w:rFonts w:ascii="Times New Roman" w:hAnsi="Times New Roman" w:cs="Times New Roman"/>
          <w:sz w:val="24"/>
          <w:lang w:val="id-ID"/>
        </w:rPr>
        <w:t xml:space="preserve"> </w:t>
      </w:r>
      <w:r w:rsidR="0057763C">
        <w:rPr>
          <w:rFonts w:ascii="Times New Roman" w:eastAsia="Yu Mincho" w:hAnsi="Times New Roman" w:cs="Times New Roman"/>
          <w:sz w:val="24"/>
          <w:szCs w:val="24"/>
          <w:lang w:val="id-ID"/>
        </w:rPr>
        <w:t>Huruf dalam bahasa J</w:t>
      </w:r>
      <w:r w:rsidR="0057763C" w:rsidRPr="009E34B3">
        <w:rPr>
          <w:rFonts w:ascii="Times New Roman" w:eastAsia="Yu Mincho" w:hAnsi="Times New Roman" w:cs="Times New Roman"/>
          <w:sz w:val="24"/>
          <w:szCs w:val="24"/>
          <w:lang w:val="id-ID"/>
        </w:rPr>
        <w:t xml:space="preserve">epang terdiri dari empat jenis huruf, yaitu </w:t>
      </w:r>
      <w:r w:rsidR="0057763C" w:rsidRPr="009E34B3">
        <w:rPr>
          <w:rFonts w:ascii="Times New Roman" w:eastAsia="Yu Mincho" w:hAnsi="Times New Roman" w:cs="Times New Roman"/>
          <w:i/>
          <w:sz w:val="24"/>
          <w:szCs w:val="24"/>
          <w:lang w:val="id-ID"/>
        </w:rPr>
        <w:t>hiragana</w:t>
      </w:r>
      <w:r w:rsidR="0057763C" w:rsidRPr="009E34B3">
        <w:rPr>
          <w:rFonts w:ascii="Times New Roman" w:eastAsia="Yu Mincho" w:hAnsi="Times New Roman" w:cs="Times New Roman"/>
          <w:sz w:val="24"/>
          <w:szCs w:val="24"/>
          <w:lang w:val="id-ID"/>
        </w:rPr>
        <w:t xml:space="preserve">, </w:t>
      </w:r>
      <w:r w:rsidR="0057763C" w:rsidRPr="009E34B3">
        <w:rPr>
          <w:rFonts w:ascii="Times New Roman" w:eastAsia="Yu Mincho" w:hAnsi="Times New Roman" w:cs="Times New Roman"/>
          <w:i/>
          <w:sz w:val="24"/>
          <w:szCs w:val="24"/>
          <w:lang w:val="id-ID"/>
        </w:rPr>
        <w:t>katakana</w:t>
      </w:r>
      <w:r w:rsidR="0057763C" w:rsidRPr="009E34B3">
        <w:rPr>
          <w:rFonts w:ascii="Times New Roman" w:eastAsia="Yu Mincho" w:hAnsi="Times New Roman" w:cs="Times New Roman"/>
          <w:sz w:val="24"/>
          <w:szCs w:val="24"/>
          <w:lang w:val="id-ID"/>
        </w:rPr>
        <w:t xml:space="preserve">, </w:t>
      </w:r>
      <w:r w:rsidR="0057763C" w:rsidRPr="009E34B3">
        <w:rPr>
          <w:rFonts w:ascii="Times New Roman" w:eastAsia="Yu Mincho" w:hAnsi="Times New Roman" w:cs="Times New Roman"/>
          <w:i/>
          <w:sz w:val="24"/>
          <w:szCs w:val="24"/>
          <w:lang w:val="id-ID"/>
        </w:rPr>
        <w:t>kanji</w:t>
      </w:r>
      <w:r w:rsidR="0057763C" w:rsidRPr="009E34B3">
        <w:rPr>
          <w:rFonts w:ascii="Times New Roman" w:eastAsia="Yu Mincho" w:hAnsi="Times New Roman" w:cs="Times New Roman"/>
          <w:sz w:val="24"/>
          <w:szCs w:val="24"/>
          <w:lang w:val="id-ID"/>
        </w:rPr>
        <w:t xml:space="preserve">, dan </w:t>
      </w:r>
      <w:r w:rsidR="0057763C" w:rsidRPr="009E34B3">
        <w:rPr>
          <w:rFonts w:ascii="Times New Roman" w:eastAsia="Yu Mincho" w:hAnsi="Times New Roman" w:cs="Times New Roman"/>
          <w:i/>
          <w:sz w:val="24"/>
          <w:szCs w:val="24"/>
          <w:lang w:val="id-ID"/>
        </w:rPr>
        <w:t>romaji</w:t>
      </w:r>
      <w:r w:rsidR="0057763C" w:rsidRPr="009E34B3">
        <w:rPr>
          <w:rFonts w:ascii="Times New Roman" w:eastAsia="Yu Mincho" w:hAnsi="Times New Roman" w:cs="Times New Roman"/>
          <w:sz w:val="24"/>
          <w:szCs w:val="24"/>
          <w:lang w:val="id-ID"/>
        </w:rPr>
        <w:t>.</w:t>
      </w:r>
      <w:r w:rsidR="0057763C">
        <w:rPr>
          <w:rFonts w:ascii="Times New Roman" w:eastAsia="Yu Mincho" w:hAnsi="Times New Roman" w:cs="Times New Roman"/>
          <w:sz w:val="24"/>
          <w:szCs w:val="24"/>
          <w:lang w:val="id-ID"/>
        </w:rPr>
        <w:t xml:space="preserve"> </w:t>
      </w:r>
    </w:p>
    <w:p w14:paraId="556E5322" w14:textId="4F941BF4" w:rsidR="0057763C" w:rsidRPr="0057763C" w:rsidRDefault="0057763C" w:rsidP="00633F36">
      <w:pPr>
        <w:jc w:val="both"/>
        <w:rPr>
          <w:rFonts w:ascii="Times New Roman" w:eastAsia="Yu Mincho" w:hAnsi="Times New Roman" w:cs="Times New Roman"/>
          <w:sz w:val="24"/>
          <w:szCs w:val="24"/>
          <w:lang w:val="id-ID"/>
        </w:rPr>
      </w:pPr>
      <w:r>
        <w:rPr>
          <w:rFonts w:ascii="Times New Roman" w:eastAsia="Yu Mincho" w:hAnsi="Times New Roman" w:cs="Times New Roman"/>
          <w:sz w:val="24"/>
          <w:szCs w:val="24"/>
          <w:lang w:val="id-ID"/>
        </w:rPr>
        <w:tab/>
      </w:r>
      <w:r w:rsidRPr="00807D16">
        <w:rPr>
          <w:rFonts w:ascii="Times New Roman" w:eastAsia="Yu Mincho" w:hAnsi="Times New Roman" w:cs="Times New Roman"/>
          <w:i/>
          <w:sz w:val="24"/>
          <w:szCs w:val="24"/>
          <w:lang w:val="id-ID"/>
        </w:rPr>
        <w:t>Kanji</w:t>
      </w:r>
      <w:r w:rsidRPr="00807D16">
        <w:rPr>
          <w:rFonts w:ascii="Times New Roman" w:eastAsia="Yu Mincho" w:hAnsi="Times New Roman" w:cs="Times New Roman"/>
          <w:sz w:val="24"/>
          <w:szCs w:val="24"/>
          <w:lang w:val="id-ID"/>
        </w:rPr>
        <w:t xml:space="preserve"> merupakan huruf bahasa Jepang yang berasal dari Tiongkok yang menurut sejarah masuk ke Jepang sekitar abad ke 4-5, kira-kira berjumlah 50.000 huruf, kemudian dari beberapa </w:t>
      </w:r>
      <w:r w:rsidRPr="00807D16">
        <w:rPr>
          <w:rFonts w:ascii="Times New Roman" w:eastAsia="Yu Mincho" w:hAnsi="Times New Roman" w:cs="Times New Roman"/>
          <w:i/>
          <w:sz w:val="24"/>
          <w:szCs w:val="24"/>
          <w:lang w:val="id-ID"/>
        </w:rPr>
        <w:t>kanji</w:t>
      </w:r>
      <w:r w:rsidRPr="00807D16">
        <w:rPr>
          <w:rFonts w:ascii="Times New Roman" w:eastAsia="Yu Mincho" w:hAnsi="Times New Roman" w:cs="Times New Roman"/>
          <w:sz w:val="24"/>
          <w:szCs w:val="24"/>
          <w:lang w:val="id-ID"/>
        </w:rPr>
        <w:t xml:space="preserve"> dikembangkan menjadi huruf </w:t>
      </w:r>
      <w:r w:rsidRPr="00807D16">
        <w:rPr>
          <w:rFonts w:ascii="Times New Roman" w:eastAsia="Yu Mincho" w:hAnsi="Times New Roman" w:cs="Times New Roman"/>
          <w:i/>
          <w:sz w:val="24"/>
          <w:szCs w:val="24"/>
          <w:lang w:val="id-ID"/>
        </w:rPr>
        <w:t>hiragana</w:t>
      </w:r>
      <w:r w:rsidRPr="00807D16">
        <w:rPr>
          <w:rFonts w:ascii="Times New Roman" w:eastAsia="Yu Mincho" w:hAnsi="Times New Roman" w:cs="Times New Roman"/>
          <w:sz w:val="24"/>
          <w:szCs w:val="24"/>
          <w:lang w:val="id-ID"/>
        </w:rPr>
        <w:t xml:space="preserve"> dan </w:t>
      </w:r>
      <w:r w:rsidRPr="00807D16">
        <w:rPr>
          <w:rFonts w:ascii="Times New Roman" w:eastAsia="Yu Mincho" w:hAnsi="Times New Roman" w:cs="Times New Roman"/>
          <w:i/>
          <w:sz w:val="24"/>
          <w:szCs w:val="24"/>
          <w:lang w:val="id-ID"/>
        </w:rPr>
        <w:t>katakana</w:t>
      </w:r>
      <w:r>
        <w:rPr>
          <w:rFonts w:ascii="Times New Roman" w:eastAsia="Yu Mincho" w:hAnsi="Times New Roman" w:cs="Times New Roman"/>
          <w:sz w:val="24"/>
          <w:szCs w:val="24"/>
          <w:lang w:val="id-ID"/>
        </w:rPr>
        <w:t xml:space="preserve"> (Takebe</w:t>
      </w:r>
      <w:r w:rsidRPr="00807D16">
        <w:rPr>
          <w:rFonts w:ascii="Times New Roman" w:eastAsia="Yu Mincho" w:hAnsi="Times New Roman" w:cs="Times New Roman"/>
          <w:sz w:val="24"/>
          <w:szCs w:val="24"/>
          <w:lang w:val="id-ID"/>
        </w:rPr>
        <w:t xml:space="preserve"> dalam Renariah, 2002).</w:t>
      </w:r>
      <w:r>
        <w:rPr>
          <w:rFonts w:ascii="Times New Roman" w:eastAsia="Yu Mincho" w:hAnsi="Times New Roman" w:cs="Times New Roman"/>
          <w:sz w:val="24"/>
          <w:szCs w:val="24"/>
          <w:lang w:val="id-ID"/>
        </w:rPr>
        <w:t xml:space="preserve"> </w:t>
      </w:r>
      <w:r>
        <w:rPr>
          <w:rFonts w:ascii="Times New Roman" w:hAnsi="Times New Roman" w:cs="Times New Roman"/>
          <w:sz w:val="24"/>
          <w:szCs w:val="30"/>
          <w:lang w:val="id-ID"/>
        </w:rPr>
        <w:t>Menurut Yulia (2020: 36) k</w:t>
      </w:r>
      <w:proofErr w:type="spellStart"/>
      <w:r w:rsidRPr="00FC4EA0">
        <w:rPr>
          <w:rFonts w:ascii="Times New Roman" w:hAnsi="Times New Roman" w:cs="Times New Roman"/>
          <w:sz w:val="24"/>
          <w:szCs w:val="30"/>
        </w:rPr>
        <w:t>anji</w:t>
      </w:r>
      <w:proofErr w:type="spellEnd"/>
      <w:r w:rsidRPr="00FC4EA0">
        <w:rPr>
          <w:rFonts w:ascii="Times New Roman" w:hAnsi="Times New Roman" w:cs="Times New Roman"/>
          <w:sz w:val="24"/>
          <w:szCs w:val="30"/>
        </w:rPr>
        <w:t xml:space="preserve"> </w:t>
      </w:r>
      <w:proofErr w:type="spellStart"/>
      <w:r w:rsidRPr="00FC4EA0">
        <w:rPr>
          <w:rFonts w:ascii="Times New Roman" w:hAnsi="Times New Roman" w:cs="Times New Roman"/>
          <w:sz w:val="24"/>
          <w:szCs w:val="30"/>
        </w:rPr>
        <w:t>adalah</w:t>
      </w:r>
      <w:proofErr w:type="spellEnd"/>
      <w:r w:rsidRPr="00FC4EA0">
        <w:rPr>
          <w:rFonts w:ascii="Times New Roman" w:hAnsi="Times New Roman" w:cs="Times New Roman"/>
          <w:sz w:val="24"/>
          <w:szCs w:val="30"/>
        </w:rPr>
        <w:t xml:space="preserve"> </w:t>
      </w:r>
      <w:proofErr w:type="spellStart"/>
      <w:r w:rsidRPr="00FC4EA0">
        <w:rPr>
          <w:rFonts w:ascii="Times New Roman" w:hAnsi="Times New Roman" w:cs="Times New Roman"/>
          <w:sz w:val="24"/>
          <w:szCs w:val="30"/>
        </w:rPr>
        <w:t>huruf</w:t>
      </w:r>
      <w:proofErr w:type="spellEnd"/>
      <w:r w:rsidRPr="00FC4EA0">
        <w:rPr>
          <w:rFonts w:ascii="Times New Roman" w:hAnsi="Times New Roman" w:cs="Times New Roman"/>
          <w:sz w:val="24"/>
          <w:szCs w:val="30"/>
        </w:rPr>
        <w:t xml:space="preserve"> yang </w:t>
      </w:r>
      <w:proofErr w:type="spellStart"/>
      <w:r w:rsidRPr="00FC4EA0">
        <w:rPr>
          <w:rFonts w:ascii="Times New Roman" w:hAnsi="Times New Roman" w:cs="Times New Roman"/>
          <w:sz w:val="24"/>
          <w:szCs w:val="30"/>
        </w:rPr>
        <w:t>menyatakan</w:t>
      </w:r>
      <w:proofErr w:type="spellEnd"/>
      <w:r w:rsidRPr="00FC4EA0">
        <w:rPr>
          <w:rFonts w:ascii="Times New Roman" w:hAnsi="Times New Roman" w:cs="Times New Roman"/>
          <w:sz w:val="24"/>
          <w:szCs w:val="30"/>
        </w:rPr>
        <w:t xml:space="preserve"> </w:t>
      </w:r>
      <w:proofErr w:type="spellStart"/>
      <w:r w:rsidRPr="00FC4EA0">
        <w:rPr>
          <w:rFonts w:ascii="Times New Roman" w:hAnsi="Times New Roman" w:cs="Times New Roman"/>
          <w:sz w:val="24"/>
          <w:szCs w:val="30"/>
        </w:rPr>
        <w:t>arti</w:t>
      </w:r>
      <w:proofErr w:type="spellEnd"/>
      <w:r w:rsidRPr="00FC4EA0">
        <w:rPr>
          <w:rFonts w:ascii="Times New Roman" w:hAnsi="Times New Roman" w:cs="Times New Roman"/>
          <w:sz w:val="24"/>
          <w:szCs w:val="30"/>
        </w:rPr>
        <w:t xml:space="preserve"> </w:t>
      </w:r>
      <w:proofErr w:type="spellStart"/>
      <w:r w:rsidRPr="00FC4EA0">
        <w:rPr>
          <w:rFonts w:ascii="Times New Roman" w:hAnsi="Times New Roman" w:cs="Times New Roman"/>
          <w:sz w:val="24"/>
          <w:szCs w:val="30"/>
        </w:rPr>
        <w:t>sekaligus</w:t>
      </w:r>
      <w:proofErr w:type="spellEnd"/>
      <w:r w:rsidRPr="00FC4EA0">
        <w:rPr>
          <w:rFonts w:ascii="Times New Roman" w:hAnsi="Times New Roman" w:cs="Times New Roman"/>
          <w:sz w:val="24"/>
          <w:szCs w:val="30"/>
        </w:rPr>
        <w:t xml:space="preserve"> </w:t>
      </w:r>
      <w:proofErr w:type="spellStart"/>
      <w:r w:rsidRPr="00FC4EA0">
        <w:rPr>
          <w:rFonts w:ascii="Times New Roman" w:hAnsi="Times New Roman" w:cs="Times New Roman"/>
          <w:sz w:val="24"/>
          <w:szCs w:val="30"/>
        </w:rPr>
        <w:t>bentuk</w:t>
      </w:r>
      <w:proofErr w:type="spellEnd"/>
      <w:r w:rsidRPr="00FC4EA0">
        <w:rPr>
          <w:rFonts w:ascii="Times New Roman" w:hAnsi="Times New Roman" w:cs="Times New Roman"/>
          <w:sz w:val="24"/>
          <w:szCs w:val="30"/>
        </w:rPr>
        <w:t xml:space="preserve"> </w:t>
      </w:r>
      <w:proofErr w:type="spellStart"/>
      <w:r w:rsidRPr="00FC4EA0">
        <w:rPr>
          <w:rFonts w:ascii="Times New Roman" w:hAnsi="Times New Roman" w:cs="Times New Roman"/>
          <w:sz w:val="24"/>
          <w:szCs w:val="30"/>
        </w:rPr>
        <w:t>pengucapannya</w:t>
      </w:r>
      <w:proofErr w:type="spellEnd"/>
      <w:r w:rsidRPr="00FC4EA0">
        <w:rPr>
          <w:rFonts w:ascii="Times New Roman" w:hAnsi="Times New Roman" w:cs="Times New Roman"/>
          <w:sz w:val="24"/>
          <w:szCs w:val="30"/>
        </w:rPr>
        <w:t>.</w:t>
      </w:r>
      <w:r>
        <w:rPr>
          <w:rFonts w:ascii="Times New Roman" w:eastAsia="Yu Mincho" w:hAnsi="Times New Roman" w:cs="Times New Roman"/>
          <w:i/>
          <w:sz w:val="24"/>
          <w:szCs w:val="24"/>
          <w:lang w:val="id-ID"/>
        </w:rPr>
        <w:t xml:space="preserve"> </w:t>
      </w:r>
      <w:r w:rsidRPr="004F28C3">
        <w:rPr>
          <w:rFonts w:ascii="Times New Roman" w:eastAsia="Yu Mincho" w:hAnsi="Times New Roman" w:cs="Times New Roman"/>
          <w:i/>
          <w:sz w:val="24"/>
          <w:szCs w:val="24"/>
          <w:lang w:val="id-ID"/>
        </w:rPr>
        <w:t>Romaji</w:t>
      </w:r>
      <w:r w:rsidRPr="004F28C3">
        <w:rPr>
          <w:rFonts w:ascii="Times New Roman" w:eastAsia="Yu Mincho" w:hAnsi="Times New Roman" w:cs="Times New Roman"/>
          <w:sz w:val="24"/>
          <w:szCs w:val="24"/>
          <w:lang w:val="id-ID"/>
        </w:rPr>
        <w:t xml:space="preserve"> merupakan jenis huruf fonogram yang termasuk ke dalam h</w:t>
      </w:r>
      <w:r>
        <w:rPr>
          <w:rFonts w:ascii="Times New Roman" w:eastAsia="Yu Mincho" w:hAnsi="Times New Roman" w:cs="Times New Roman"/>
          <w:sz w:val="24"/>
          <w:szCs w:val="24"/>
          <w:lang w:val="id-ID"/>
        </w:rPr>
        <w:t xml:space="preserve">uruf alfabetis (Soepardjo, 2012: </w:t>
      </w:r>
      <w:r w:rsidRPr="004F28C3">
        <w:rPr>
          <w:rFonts w:ascii="Times New Roman" w:eastAsia="Yu Mincho" w:hAnsi="Times New Roman" w:cs="Times New Roman"/>
          <w:sz w:val="24"/>
          <w:szCs w:val="24"/>
          <w:lang w:val="id-ID"/>
        </w:rPr>
        <w:t>77).</w:t>
      </w:r>
      <w:r>
        <w:rPr>
          <w:rFonts w:ascii="Times New Roman" w:eastAsia="Yu Mincho" w:hAnsi="Times New Roman" w:cs="Times New Roman"/>
          <w:sz w:val="24"/>
          <w:szCs w:val="24"/>
          <w:lang w:val="id-ID"/>
        </w:rPr>
        <w:t xml:space="preserve"> </w:t>
      </w:r>
      <w:r w:rsidRPr="009E34B3">
        <w:rPr>
          <w:rFonts w:ascii="Times New Roman" w:eastAsia="Yu Mincho" w:hAnsi="Times New Roman" w:cs="Times New Roman"/>
          <w:i/>
          <w:sz w:val="24"/>
          <w:szCs w:val="24"/>
          <w:lang w:val="id-ID"/>
        </w:rPr>
        <w:t>Hiragana</w:t>
      </w:r>
      <w:r w:rsidRPr="00807D16">
        <w:rPr>
          <w:rFonts w:ascii="Times New Roman" w:eastAsia="Yu Mincho" w:hAnsi="Times New Roman" w:cs="Times New Roman"/>
          <w:i/>
          <w:sz w:val="24"/>
          <w:szCs w:val="24"/>
          <w:lang w:val="id-ID"/>
        </w:rPr>
        <w:t xml:space="preserve"> </w:t>
      </w:r>
      <w:r w:rsidRPr="00037F8D">
        <w:rPr>
          <w:rFonts w:ascii="Times New Roman" w:eastAsia="Yu Mincho" w:hAnsi="Times New Roman" w:cs="Times New Roman"/>
          <w:sz w:val="24"/>
          <w:szCs w:val="24"/>
          <w:lang w:val="id-ID"/>
        </w:rPr>
        <w:t>merupakan</w:t>
      </w:r>
      <w:r w:rsidRPr="00807D16">
        <w:rPr>
          <w:rFonts w:ascii="Times New Roman" w:eastAsia="Yu Mincho" w:hAnsi="Times New Roman" w:cs="Times New Roman"/>
          <w:i/>
          <w:sz w:val="24"/>
          <w:szCs w:val="24"/>
          <w:lang w:val="id-ID"/>
        </w:rPr>
        <w:t xml:space="preserve"> </w:t>
      </w:r>
      <w:r w:rsidRPr="009E34B3">
        <w:rPr>
          <w:rFonts w:ascii="Times New Roman" w:eastAsia="Yu Mincho" w:hAnsi="Times New Roman" w:cs="Times New Roman"/>
          <w:i/>
          <w:sz w:val="24"/>
          <w:szCs w:val="24"/>
          <w:lang w:val="id-ID"/>
        </w:rPr>
        <w:t>onsetsu</w:t>
      </w:r>
      <w:r w:rsidRPr="00807D16">
        <w:rPr>
          <w:rFonts w:ascii="Times New Roman" w:eastAsia="Yu Mincho" w:hAnsi="Times New Roman" w:cs="Times New Roman"/>
          <w:i/>
          <w:sz w:val="24"/>
          <w:szCs w:val="24"/>
          <w:lang w:val="id-ID"/>
        </w:rPr>
        <w:t xml:space="preserve"> </w:t>
      </w:r>
      <w:r w:rsidRPr="009E34B3">
        <w:rPr>
          <w:rFonts w:ascii="Times New Roman" w:eastAsia="Yu Mincho" w:hAnsi="Times New Roman" w:cs="Times New Roman"/>
          <w:i/>
          <w:sz w:val="24"/>
          <w:szCs w:val="24"/>
          <w:lang w:val="id-ID"/>
        </w:rPr>
        <w:t>moji</w:t>
      </w:r>
      <w:r w:rsidRPr="00807D16">
        <w:rPr>
          <w:rFonts w:ascii="Times New Roman" w:eastAsia="Yu Mincho" w:hAnsi="Times New Roman" w:cs="Times New Roman"/>
          <w:i/>
          <w:sz w:val="24"/>
          <w:szCs w:val="24"/>
          <w:lang w:val="id-ID"/>
        </w:rPr>
        <w:t xml:space="preserve"> </w:t>
      </w:r>
      <w:r w:rsidRPr="00037F8D">
        <w:rPr>
          <w:rFonts w:ascii="Times New Roman" w:eastAsia="Yu Mincho" w:hAnsi="Times New Roman" w:cs="Times New Roman"/>
          <w:sz w:val="24"/>
          <w:szCs w:val="24"/>
          <w:lang w:val="id-ID"/>
        </w:rPr>
        <w:t>yaitu huruf-huruf yang menyatakan</w:t>
      </w:r>
      <w:r w:rsidRPr="009E34B3">
        <w:rPr>
          <w:rFonts w:ascii="Times New Roman" w:eastAsia="Yu Mincho" w:hAnsi="Times New Roman" w:cs="Times New Roman"/>
          <w:sz w:val="24"/>
          <w:szCs w:val="24"/>
          <w:lang w:val="id-ID"/>
        </w:rPr>
        <w:t xml:space="preserve"> sebuah silabel yang tidak memiliki arti tertentu (Sudjianto dan Dahidi, 2004:</w:t>
      </w:r>
      <w:r>
        <w:rPr>
          <w:rFonts w:ascii="Times New Roman" w:eastAsia="Yu Mincho" w:hAnsi="Times New Roman" w:cs="Times New Roman"/>
          <w:sz w:val="24"/>
          <w:szCs w:val="24"/>
          <w:lang w:val="id-ID"/>
        </w:rPr>
        <w:t xml:space="preserve"> </w:t>
      </w:r>
      <w:r w:rsidRPr="009E34B3">
        <w:rPr>
          <w:rFonts w:ascii="Times New Roman" w:eastAsia="Yu Mincho" w:hAnsi="Times New Roman" w:cs="Times New Roman"/>
          <w:sz w:val="24"/>
          <w:szCs w:val="24"/>
          <w:lang w:val="id-ID"/>
        </w:rPr>
        <w:t>71).</w:t>
      </w:r>
      <w:r>
        <w:rPr>
          <w:rFonts w:ascii="Times New Roman" w:eastAsia="Yu Mincho" w:hAnsi="Times New Roman" w:cs="Times New Roman"/>
          <w:sz w:val="24"/>
          <w:szCs w:val="24"/>
          <w:lang w:val="id-ID"/>
        </w:rPr>
        <w:t xml:space="preserve"> Renariah (2002: 14) menyatakan bahwa </w:t>
      </w:r>
      <w:r w:rsidRPr="004031A6">
        <w:rPr>
          <w:rFonts w:ascii="Times New Roman" w:eastAsia="Yu Mincho" w:hAnsi="Times New Roman" w:cs="Times New Roman"/>
          <w:sz w:val="24"/>
          <w:szCs w:val="24"/>
          <w:lang w:val="id-ID"/>
        </w:rPr>
        <w:t xml:space="preserve">huruf </w:t>
      </w:r>
      <w:r w:rsidRPr="007A5726">
        <w:rPr>
          <w:rFonts w:ascii="Times New Roman" w:eastAsia="Yu Mincho" w:hAnsi="Times New Roman" w:cs="Times New Roman"/>
          <w:i/>
          <w:sz w:val="24"/>
          <w:szCs w:val="24"/>
          <w:lang w:val="id-ID"/>
        </w:rPr>
        <w:t>Katakana</w:t>
      </w:r>
      <w:r w:rsidRPr="004031A6">
        <w:rPr>
          <w:rFonts w:ascii="Times New Roman" w:eastAsia="Yu Mincho" w:hAnsi="Times New Roman" w:cs="Times New Roman"/>
          <w:sz w:val="24"/>
          <w:szCs w:val="24"/>
          <w:lang w:val="id-ID"/>
        </w:rPr>
        <w:t xml:space="preserve"> merupakan huruf silabis</w:t>
      </w:r>
      <w:r>
        <w:rPr>
          <w:rFonts w:ascii="Times New Roman" w:eastAsia="Yu Mincho" w:hAnsi="Times New Roman" w:cs="Times New Roman"/>
          <w:sz w:val="24"/>
          <w:szCs w:val="24"/>
          <w:lang w:val="id-ID"/>
        </w:rPr>
        <w:t xml:space="preserve"> seperti huruf </w:t>
      </w:r>
      <w:r w:rsidRPr="00A34831">
        <w:rPr>
          <w:rFonts w:ascii="Times New Roman" w:eastAsia="Yu Mincho" w:hAnsi="Times New Roman" w:cs="Times New Roman"/>
          <w:i/>
          <w:sz w:val="24"/>
          <w:szCs w:val="24"/>
          <w:lang w:val="id-ID"/>
        </w:rPr>
        <w:t>hiragana</w:t>
      </w:r>
      <w:r w:rsidRPr="004031A6">
        <w:rPr>
          <w:rFonts w:ascii="Times New Roman" w:eastAsia="Yu Mincho" w:hAnsi="Times New Roman" w:cs="Times New Roman"/>
          <w:sz w:val="24"/>
          <w:szCs w:val="24"/>
          <w:lang w:val="id-ID"/>
        </w:rPr>
        <w:t xml:space="preserve">, setiap huruf </w:t>
      </w:r>
      <w:r w:rsidRPr="007A5726">
        <w:rPr>
          <w:rFonts w:ascii="Times New Roman" w:eastAsia="Yu Mincho" w:hAnsi="Times New Roman" w:cs="Times New Roman"/>
          <w:i/>
          <w:sz w:val="24"/>
          <w:szCs w:val="24"/>
          <w:lang w:val="id-ID"/>
        </w:rPr>
        <w:t>Katakana</w:t>
      </w:r>
      <w:r w:rsidRPr="004031A6">
        <w:rPr>
          <w:rFonts w:ascii="Times New Roman" w:eastAsia="Yu Mincho" w:hAnsi="Times New Roman" w:cs="Times New Roman"/>
          <w:sz w:val="24"/>
          <w:szCs w:val="24"/>
          <w:lang w:val="id-ID"/>
        </w:rPr>
        <w:t xml:space="preserve"> akan melambangkan satu bunyi tanpa ada artinya</w:t>
      </w:r>
      <w:r>
        <w:rPr>
          <w:rFonts w:ascii="Times New Roman" w:eastAsia="Yu Mincho" w:hAnsi="Times New Roman" w:cs="Times New Roman"/>
          <w:sz w:val="24"/>
          <w:szCs w:val="24"/>
          <w:lang w:val="id-ID"/>
        </w:rPr>
        <w:t>.</w:t>
      </w:r>
      <w:r w:rsidR="004A53D8">
        <w:rPr>
          <w:rFonts w:ascii="Times New Roman" w:eastAsia="Yu Mincho" w:hAnsi="Times New Roman" w:cs="Times New Roman"/>
          <w:sz w:val="24"/>
          <w:szCs w:val="24"/>
          <w:lang w:val="id-ID"/>
        </w:rPr>
        <w:t xml:space="preserve"> Menurut Mulyana Adimihardja (dalam Arni, 2021: 47) katakana berfungsi untuk menulis kosakata atau ungkapan yang berasal dari </w:t>
      </w:r>
      <w:r w:rsidR="004A53D8">
        <w:rPr>
          <w:rFonts w:ascii="Times New Roman" w:eastAsia="Yu Mincho" w:hAnsi="Times New Roman" w:cs="Times New Roman"/>
          <w:sz w:val="24"/>
          <w:szCs w:val="24"/>
          <w:lang w:val="id-ID"/>
        </w:rPr>
        <w:lastRenderedPageBreak/>
        <w:t>bahasa asing dan sering juga diketahui sebagai tulisan laki-laki karena mempunyai arti penegasan dengan bentuk garis yang tegas.</w:t>
      </w:r>
    </w:p>
    <w:p w14:paraId="5E335BE1" w14:textId="77777777" w:rsidR="00633F36" w:rsidRDefault="00633F36" w:rsidP="00633F36">
      <w:pPr>
        <w:jc w:val="both"/>
        <w:rPr>
          <w:rFonts w:ascii="Times New Roman" w:hAnsi="Times New Roman" w:cs="Times New Roman"/>
          <w:sz w:val="24"/>
          <w:lang w:val="id-ID"/>
        </w:rPr>
      </w:pPr>
      <w:r>
        <w:rPr>
          <w:rFonts w:ascii="Times New Roman" w:hAnsi="Times New Roman" w:cs="Times New Roman"/>
          <w:sz w:val="24"/>
          <w:lang w:val="id-ID"/>
        </w:rPr>
        <w:tab/>
        <w:t xml:space="preserve">Pembelajaran huruf bahasa Jepang di Indonesia dimulai pada tingkat Sekolah Menengah Atas. SMA Negeri 4 Pariaman merupakan salah satu sekolah yang telah memiliki mata pelajaran bahasa Jepang. Bahasa Jepang di SMA Negeri 4 Pariaman merupakan mata pelajaran lintas minat yang hanya dipelajari oleh kelas X IPA dan IPS. Dari hasil pengamatan yang telah penulis lakukan selama dilaksanakannya Praktik Lapangan Kependidikan di SMA Negeri 4 Pariaman diperoleh informasi bahwa masih banyak siswa yang kurang memahami penggunaan huruf </w:t>
      </w:r>
      <w:r>
        <w:rPr>
          <w:rFonts w:ascii="Times New Roman" w:hAnsi="Times New Roman" w:cs="Times New Roman"/>
          <w:i/>
          <w:sz w:val="24"/>
          <w:lang w:val="id-ID"/>
        </w:rPr>
        <w:t>k</w:t>
      </w:r>
      <w:r w:rsidRPr="005E3EB1">
        <w:rPr>
          <w:rFonts w:ascii="Times New Roman" w:hAnsi="Times New Roman" w:cs="Times New Roman"/>
          <w:i/>
          <w:sz w:val="24"/>
          <w:lang w:val="id-ID"/>
        </w:rPr>
        <w:t>atakana</w:t>
      </w:r>
      <w:r>
        <w:rPr>
          <w:rFonts w:ascii="Times New Roman" w:hAnsi="Times New Roman" w:cs="Times New Roman"/>
          <w:sz w:val="24"/>
          <w:lang w:val="id-ID"/>
        </w:rPr>
        <w:t xml:space="preserve">, hal ini dapat dilihat dari nilai kuis </w:t>
      </w:r>
      <w:r>
        <w:rPr>
          <w:rFonts w:ascii="Times New Roman" w:hAnsi="Times New Roman" w:cs="Times New Roman"/>
          <w:i/>
          <w:sz w:val="24"/>
          <w:lang w:val="id-ID"/>
        </w:rPr>
        <w:t>k</w:t>
      </w:r>
      <w:r w:rsidRPr="005E3EB1">
        <w:rPr>
          <w:rFonts w:ascii="Times New Roman" w:hAnsi="Times New Roman" w:cs="Times New Roman"/>
          <w:i/>
          <w:sz w:val="24"/>
          <w:lang w:val="id-ID"/>
        </w:rPr>
        <w:t xml:space="preserve">atakana </w:t>
      </w:r>
      <w:r>
        <w:rPr>
          <w:rFonts w:ascii="Times New Roman" w:hAnsi="Times New Roman" w:cs="Times New Roman"/>
          <w:sz w:val="24"/>
          <w:lang w:val="id-ID"/>
        </w:rPr>
        <w:t xml:space="preserve">siswa yang masih rendah. Sulitnya pembelajar menggunakan huruf </w:t>
      </w:r>
      <w:r w:rsidRPr="008406F9">
        <w:rPr>
          <w:rFonts w:ascii="Times New Roman" w:hAnsi="Times New Roman" w:cs="Times New Roman"/>
          <w:i/>
          <w:sz w:val="24"/>
          <w:lang w:val="id-ID"/>
        </w:rPr>
        <w:t>katakana</w:t>
      </w:r>
      <w:r>
        <w:rPr>
          <w:rFonts w:ascii="Times New Roman" w:hAnsi="Times New Roman" w:cs="Times New Roman"/>
          <w:sz w:val="24"/>
          <w:lang w:val="id-ID"/>
        </w:rPr>
        <w:t xml:space="preserve"> dikarenakan banyaknya huruf </w:t>
      </w:r>
      <w:r w:rsidRPr="009862DF">
        <w:rPr>
          <w:rFonts w:ascii="Times New Roman" w:hAnsi="Times New Roman" w:cs="Times New Roman"/>
          <w:i/>
          <w:sz w:val="24"/>
          <w:lang w:val="id-ID"/>
        </w:rPr>
        <w:t>katakana</w:t>
      </w:r>
      <w:r>
        <w:rPr>
          <w:rFonts w:ascii="Times New Roman" w:hAnsi="Times New Roman" w:cs="Times New Roman"/>
          <w:sz w:val="24"/>
          <w:lang w:val="id-ID"/>
        </w:rPr>
        <w:t xml:space="preserve"> yang hampir serupa seperti huruf  </w:t>
      </w:r>
      <w:r>
        <w:rPr>
          <w:rFonts w:ascii="Times New Roman" w:hAnsi="Times New Roman" w:cs="Times New Roman" w:hint="eastAsia"/>
          <w:sz w:val="24"/>
          <w:szCs w:val="24"/>
        </w:rPr>
        <w:t>ソ</w:t>
      </w:r>
      <w:r w:rsidRPr="009862DF">
        <w:rPr>
          <w:rFonts w:ascii="Times New Roman" w:hAnsi="Times New Roman" w:cs="Times New Roman"/>
          <w:sz w:val="24"/>
          <w:szCs w:val="24"/>
          <w:lang w:val="id-ID"/>
        </w:rPr>
        <w:t xml:space="preserve"> “so” dan </w:t>
      </w:r>
      <w:r>
        <w:rPr>
          <w:rFonts w:ascii="Times New Roman" w:hAnsi="Times New Roman" w:cs="Times New Roman" w:hint="eastAsia"/>
          <w:sz w:val="24"/>
          <w:szCs w:val="24"/>
        </w:rPr>
        <w:t>ン</w:t>
      </w:r>
      <w:r w:rsidRPr="009862DF">
        <w:rPr>
          <w:rFonts w:ascii="Times New Roman" w:hAnsi="Times New Roman" w:cs="Times New Roman"/>
          <w:sz w:val="24"/>
          <w:szCs w:val="24"/>
          <w:lang w:val="id-ID"/>
        </w:rPr>
        <w:t xml:space="preserve"> “n”, huruf </w:t>
      </w:r>
      <w:r>
        <w:rPr>
          <w:rFonts w:ascii="Times New Roman" w:hAnsi="Times New Roman" w:cs="Times New Roman" w:hint="eastAsia"/>
          <w:sz w:val="24"/>
          <w:szCs w:val="24"/>
        </w:rPr>
        <w:t>ナ</w:t>
      </w:r>
      <w:r w:rsidRPr="009862DF">
        <w:rPr>
          <w:rFonts w:ascii="Times New Roman" w:hAnsi="Times New Roman" w:cs="Times New Roman"/>
          <w:sz w:val="24"/>
          <w:szCs w:val="24"/>
          <w:lang w:val="id-ID"/>
        </w:rPr>
        <w:t xml:space="preserve"> “na” dan </w:t>
      </w:r>
      <w:r>
        <w:rPr>
          <w:rFonts w:ascii="Times New Roman" w:hAnsi="Times New Roman" w:cs="Times New Roman" w:hint="eastAsia"/>
          <w:sz w:val="24"/>
          <w:szCs w:val="24"/>
        </w:rPr>
        <w:t>メ</w:t>
      </w:r>
      <w:r>
        <w:rPr>
          <w:rFonts w:ascii="Times New Roman" w:hAnsi="Times New Roman" w:cs="Times New Roman"/>
          <w:sz w:val="24"/>
          <w:szCs w:val="24"/>
          <w:lang w:val="id-ID"/>
        </w:rPr>
        <w:t xml:space="preserve"> “me” dan </w:t>
      </w:r>
      <w:r>
        <w:rPr>
          <w:rFonts w:ascii="Times New Roman" w:hAnsi="Times New Roman" w:cs="Times New Roman"/>
          <w:sz w:val="24"/>
          <w:lang w:val="id-ID"/>
        </w:rPr>
        <w:t xml:space="preserve">juga jarang digunakannya huruf </w:t>
      </w:r>
      <w:r w:rsidRPr="009862DF">
        <w:rPr>
          <w:rFonts w:ascii="Times New Roman" w:hAnsi="Times New Roman" w:cs="Times New Roman"/>
          <w:i/>
          <w:sz w:val="24"/>
          <w:lang w:val="id-ID"/>
        </w:rPr>
        <w:t>katakana</w:t>
      </w:r>
      <w:r>
        <w:rPr>
          <w:rFonts w:ascii="Times New Roman" w:hAnsi="Times New Roman" w:cs="Times New Roman"/>
          <w:sz w:val="24"/>
          <w:lang w:val="id-ID"/>
        </w:rPr>
        <w:t xml:space="preserve"> dalam pembelajaran sehari-hari. Berbeda dengan huruf </w:t>
      </w:r>
      <w:r w:rsidRPr="00164BAA">
        <w:rPr>
          <w:rFonts w:ascii="Times New Roman" w:hAnsi="Times New Roman" w:cs="Times New Roman"/>
          <w:i/>
          <w:sz w:val="24"/>
          <w:lang w:val="id-ID"/>
        </w:rPr>
        <w:t>hiragana</w:t>
      </w:r>
      <w:r>
        <w:rPr>
          <w:rFonts w:ascii="Times New Roman" w:hAnsi="Times New Roman" w:cs="Times New Roman"/>
          <w:i/>
          <w:sz w:val="24"/>
          <w:lang w:val="id-ID"/>
        </w:rPr>
        <w:t>,</w:t>
      </w:r>
      <w:r>
        <w:rPr>
          <w:rFonts w:ascii="Times New Roman" w:hAnsi="Times New Roman" w:cs="Times New Roman"/>
          <w:sz w:val="24"/>
          <w:lang w:val="id-ID"/>
        </w:rPr>
        <w:t xml:space="preserve"> walaupun memiliki beberapa huruf yang hampir serupa namun penggunaannya sering digunakan dalam proses pembelajaran. Sehingga, huruf </w:t>
      </w:r>
      <w:r w:rsidRPr="00164BAA">
        <w:rPr>
          <w:rFonts w:ascii="Times New Roman" w:hAnsi="Times New Roman" w:cs="Times New Roman"/>
          <w:i/>
          <w:sz w:val="24"/>
          <w:lang w:val="id-ID"/>
        </w:rPr>
        <w:t>hiragana</w:t>
      </w:r>
      <w:r>
        <w:rPr>
          <w:rFonts w:ascii="Times New Roman" w:hAnsi="Times New Roman" w:cs="Times New Roman"/>
          <w:sz w:val="24"/>
          <w:lang w:val="id-ID"/>
        </w:rPr>
        <w:t xml:space="preserve"> lebih mudah dipahami dan dikuasai. Selain itu , media pembelajaran yang hanya berupa modul, buku mata pelajaran, dan </w:t>
      </w:r>
      <w:r>
        <w:rPr>
          <w:rFonts w:ascii="Times New Roman" w:hAnsi="Times New Roman" w:cs="Times New Roman"/>
          <w:i/>
          <w:sz w:val="24"/>
          <w:lang w:val="id-ID"/>
        </w:rPr>
        <w:t xml:space="preserve">powerpoint </w:t>
      </w:r>
      <w:r>
        <w:rPr>
          <w:rFonts w:ascii="Times New Roman" w:hAnsi="Times New Roman" w:cs="Times New Roman"/>
          <w:sz w:val="24"/>
          <w:lang w:val="id-ID"/>
        </w:rPr>
        <w:t>menjadi penyebab siswa mudah bosan dan tidak bersemangat dalam proses pembelajaran.</w:t>
      </w:r>
    </w:p>
    <w:p w14:paraId="7358A25F" w14:textId="640966DD" w:rsidR="00633F36" w:rsidRPr="00E9769E" w:rsidRDefault="00633F36" w:rsidP="00633F36">
      <w:pPr>
        <w:jc w:val="both"/>
        <w:rPr>
          <w:rFonts w:ascii="Times New Roman" w:hAnsi="Times New Roman" w:cs="Times New Roman"/>
          <w:sz w:val="24"/>
          <w:lang w:val="id-ID"/>
        </w:rPr>
      </w:pPr>
      <w:r>
        <w:rPr>
          <w:rFonts w:ascii="Times New Roman" w:hAnsi="Times New Roman" w:cs="Times New Roman"/>
          <w:sz w:val="24"/>
          <w:lang w:val="id-ID"/>
        </w:rPr>
        <w:tab/>
        <w:t xml:space="preserve">Berdasarkan permasalahan di atas, dibutuhkan media pembelajaran yang menarik dan bervariasi untuk menunjang minat belajar siswa sehingga tercapainya tujuan pembelajaran. </w:t>
      </w:r>
      <w:r w:rsidRPr="00495404">
        <w:rPr>
          <w:rFonts w:ascii="Times New Roman" w:eastAsia="Yu Mincho" w:hAnsi="Times New Roman" w:cs="Times New Roman"/>
          <w:sz w:val="24"/>
          <w:szCs w:val="24"/>
          <w:lang w:val="id-ID"/>
        </w:rPr>
        <w:t>Aqib (2014: 50)</w:t>
      </w:r>
      <w:r>
        <w:rPr>
          <w:rFonts w:ascii="Times New Roman" w:eastAsia="Yu Mincho" w:hAnsi="Times New Roman" w:cs="Times New Roman"/>
          <w:sz w:val="24"/>
          <w:szCs w:val="24"/>
          <w:lang w:val="id-ID"/>
        </w:rPr>
        <w:t xml:space="preserve"> menyatakan bahwa</w:t>
      </w:r>
      <w:r w:rsidRPr="00495404">
        <w:rPr>
          <w:rFonts w:ascii="Times New Roman" w:eastAsia="Yu Mincho" w:hAnsi="Times New Roman" w:cs="Times New Roman"/>
          <w:sz w:val="24"/>
          <w:szCs w:val="24"/>
          <w:lang w:val="id-ID"/>
        </w:rPr>
        <w:t xml:space="preserve"> media pembelajaran adalah segala sesuatu yang dapat digunakan untuk menyalurkan pesan dan merangsang terjadinya proses belajar pada si pembelajar (siswa). </w:t>
      </w:r>
      <w:r w:rsidR="00262886">
        <w:rPr>
          <w:rFonts w:ascii="Times New Roman" w:eastAsia="Yu Mincho" w:hAnsi="Times New Roman" w:cs="Times New Roman"/>
          <w:sz w:val="24"/>
          <w:szCs w:val="24"/>
          <w:lang w:val="id-ID"/>
        </w:rPr>
        <w:t xml:space="preserve">Selarah dengan pendapat teresebut Gagne’ dan Briggs 1997 (dalam Arsyad, 2014: 4) secara implisit mengatakan bahwa media pembelajaran meliputi alat yang secara fisik digunakan untuk menyampaikan isi materi pengajaran, yang terdiri dari antara lain buku, tape recorder, kaset, video kamera, video recorder, film, </w:t>
      </w:r>
      <w:r w:rsidR="00262886" w:rsidRPr="00C26AC2">
        <w:rPr>
          <w:rFonts w:ascii="Times New Roman" w:eastAsia="Yu Mincho" w:hAnsi="Times New Roman" w:cs="Times New Roman"/>
          <w:i/>
          <w:sz w:val="24"/>
          <w:szCs w:val="24"/>
          <w:lang w:val="id-ID"/>
        </w:rPr>
        <w:t>slide</w:t>
      </w:r>
      <w:r w:rsidR="00262886">
        <w:rPr>
          <w:rFonts w:ascii="Times New Roman" w:eastAsia="Yu Mincho" w:hAnsi="Times New Roman" w:cs="Times New Roman"/>
          <w:sz w:val="24"/>
          <w:szCs w:val="24"/>
          <w:lang w:val="id-ID"/>
        </w:rPr>
        <w:t xml:space="preserve"> (gambar bingkai), foto, gambar, grafik, televisi, dan komputer. </w:t>
      </w:r>
      <w:r w:rsidRPr="00495404">
        <w:rPr>
          <w:rFonts w:ascii="Times New Roman" w:eastAsia="Yu Mincho" w:hAnsi="Times New Roman" w:cs="Times New Roman"/>
          <w:sz w:val="24"/>
          <w:szCs w:val="24"/>
          <w:lang w:val="id-ID"/>
        </w:rPr>
        <w:t>Media belajar merupakan bagian dari sumber belajar. Sumber belajar dapat berupa pesan, orang, bahan, alat, teknik, dan lingkungan. Media belajar merupakan kombinasi antara alat (</w:t>
      </w:r>
      <w:r w:rsidRPr="00495404">
        <w:rPr>
          <w:rFonts w:ascii="Times New Roman" w:eastAsia="Yu Mincho" w:hAnsi="Times New Roman" w:cs="Times New Roman"/>
          <w:i/>
          <w:sz w:val="24"/>
          <w:szCs w:val="24"/>
          <w:lang w:val="id-ID"/>
        </w:rPr>
        <w:t>hardware</w:t>
      </w:r>
      <w:r w:rsidRPr="00495404">
        <w:rPr>
          <w:rFonts w:ascii="Times New Roman" w:eastAsia="Yu Mincho" w:hAnsi="Times New Roman" w:cs="Times New Roman"/>
          <w:sz w:val="24"/>
          <w:szCs w:val="24"/>
          <w:lang w:val="id-ID"/>
        </w:rPr>
        <w:t>) dan bahan (</w:t>
      </w:r>
      <w:r w:rsidRPr="00495404">
        <w:rPr>
          <w:rFonts w:ascii="Times New Roman" w:eastAsia="Yu Mincho" w:hAnsi="Times New Roman" w:cs="Times New Roman"/>
          <w:i/>
          <w:sz w:val="24"/>
          <w:szCs w:val="24"/>
          <w:lang w:val="id-ID"/>
        </w:rPr>
        <w:t>software</w:t>
      </w:r>
      <w:r w:rsidRPr="00495404">
        <w:rPr>
          <w:rFonts w:ascii="Times New Roman" w:eastAsia="Yu Mincho" w:hAnsi="Times New Roman" w:cs="Times New Roman"/>
          <w:sz w:val="24"/>
          <w:szCs w:val="24"/>
          <w:lang w:val="id-ID"/>
        </w:rPr>
        <w:t>)</w:t>
      </w:r>
      <w:r w:rsidRPr="00495404">
        <w:rPr>
          <w:rFonts w:ascii="Times New Roman" w:hAnsi="Times New Roman" w:cs="Times New Roman"/>
          <w:sz w:val="24"/>
          <w:lang w:val="id-ID"/>
        </w:rPr>
        <w:t xml:space="preserve">. Media pembelajaran dapat membantu pembelajar agar lebih paham dengan materi yang dipelajari. Dari paparan di atas dibutuhkan sebuah media pembelajaran yang dapat meningkatkan pemahaman dan hasil belajar siswa. Pada penelitian ini penulis memilih media pembelajaran aplikasi </w:t>
      </w:r>
      <w:r w:rsidRPr="00495404">
        <w:rPr>
          <w:rFonts w:ascii="Times New Roman" w:hAnsi="Times New Roman" w:cs="Times New Roman"/>
          <w:i/>
          <w:sz w:val="24"/>
          <w:lang w:val="id-ID"/>
        </w:rPr>
        <w:t>Katakana Memory Hint</w:t>
      </w:r>
      <w:r w:rsidRPr="00495404">
        <w:rPr>
          <w:rFonts w:ascii="Times New Roman" w:hAnsi="Times New Roman" w:cs="Times New Roman"/>
          <w:sz w:val="24"/>
          <w:lang w:val="id-ID"/>
        </w:rPr>
        <w:t xml:space="preserve"> untuk meningkatkan penguasaan </w:t>
      </w:r>
      <w:r w:rsidRPr="00495404">
        <w:rPr>
          <w:rFonts w:ascii="Times New Roman" w:hAnsi="Times New Roman" w:cs="Times New Roman"/>
          <w:i/>
          <w:sz w:val="24"/>
          <w:lang w:val="id-ID"/>
        </w:rPr>
        <w:t>katakana</w:t>
      </w:r>
      <w:r w:rsidRPr="00495404">
        <w:rPr>
          <w:rFonts w:ascii="Times New Roman" w:hAnsi="Times New Roman" w:cs="Times New Roman"/>
          <w:sz w:val="24"/>
          <w:lang w:val="id-ID"/>
        </w:rPr>
        <w:t xml:space="preserve"> siswa </w:t>
      </w:r>
    </w:p>
    <w:p w14:paraId="2A5A1C56" w14:textId="77777777" w:rsidR="00633F36" w:rsidRPr="00F77C61" w:rsidRDefault="00633F36" w:rsidP="00633F36">
      <w:pPr>
        <w:jc w:val="both"/>
        <w:rPr>
          <w:rFonts w:ascii="Times New Roman" w:hAnsi="Times New Roman" w:cs="Times New Roman"/>
          <w:sz w:val="24"/>
          <w:lang w:val="id-ID"/>
        </w:rPr>
      </w:pPr>
      <w:r>
        <w:rPr>
          <w:rFonts w:ascii="Times New Roman" w:hAnsi="Times New Roman" w:cs="Times New Roman"/>
          <w:sz w:val="24"/>
          <w:lang w:val="id-ID"/>
        </w:rPr>
        <w:tab/>
      </w:r>
      <w:r w:rsidRPr="009862DF">
        <w:rPr>
          <w:rFonts w:ascii="Times New Roman" w:hAnsi="Times New Roman" w:cs="Times New Roman"/>
          <w:i/>
          <w:sz w:val="24"/>
          <w:lang w:val="id-ID"/>
        </w:rPr>
        <w:t>Katakana Memory Hint</w:t>
      </w:r>
      <w:r>
        <w:rPr>
          <w:rFonts w:ascii="Times New Roman" w:hAnsi="Times New Roman" w:cs="Times New Roman"/>
          <w:sz w:val="24"/>
          <w:lang w:val="id-ID"/>
        </w:rPr>
        <w:t xml:space="preserve"> merupakan sebuah aplikasi yang dikeluarkan oleh </w:t>
      </w:r>
      <w:r w:rsidRPr="009862DF">
        <w:rPr>
          <w:rFonts w:ascii="Times New Roman" w:hAnsi="Times New Roman" w:cs="Times New Roman"/>
          <w:i/>
          <w:sz w:val="24"/>
          <w:lang w:val="id-ID"/>
        </w:rPr>
        <w:t>The</w:t>
      </w:r>
      <w:r>
        <w:rPr>
          <w:rFonts w:ascii="Times New Roman" w:hAnsi="Times New Roman" w:cs="Times New Roman"/>
          <w:sz w:val="24"/>
          <w:lang w:val="id-ID"/>
        </w:rPr>
        <w:t xml:space="preserve"> </w:t>
      </w:r>
      <w:r w:rsidRPr="009862DF">
        <w:rPr>
          <w:rFonts w:ascii="Times New Roman" w:hAnsi="Times New Roman" w:cs="Times New Roman"/>
          <w:i/>
          <w:sz w:val="24"/>
          <w:lang w:val="id-ID"/>
        </w:rPr>
        <w:t>Japan Foundation</w:t>
      </w:r>
      <w:r>
        <w:rPr>
          <w:rFonts w:ascii="Times New Roman" w:hAnsi="Times New Roman" w:cs="Times New Roman"/>
          <w:sz w:val="24"/>
          <w:lang w:val="id-ID"/>
        </w:rPr>
        <w:t xml:space="preserve"> pada 15 September 2015 yang dapat membantu siswa </w:t>
      </w:r>
      <w:r>
        <w:rPr>
          <w:rFonts w:ascii="Times New Roman" w:hAnsi="Times New Roman" w:cs="Times New Roman"/>
          <w:sz w:val="24"/>
          <w:lang w:val="id-ID"/>
        </w:rPr>
        <w:lastRenderedPageBreak/>
        <w:t xml:space="preserve">dalam pembelajaran huruf </w:t>
      </w:r>
      <w:r w:rsidRPr="009862DF">
        <w:rPr>
          <w:rFonts w:ascii="Times New Roman" w:hAnsi="Times New Roman" w:cs="Times New Roman"/>
          <w:i/>
          <w:sz w:val="24"/>
          <w:lang w:val="id-ID"/>
        </w:rPr>
        <w:t>katakana</w:t>
      </w:r>
      <w:r>
        <w:rPr>
          <w:rFonts w:ascii="Times New Roman" w:hAnsi="Times New Roman" w:cs="Times New Roman"/>
          <w:sz w:val="24"/>
          <w:lang w:val="id-ID"/>
        </w:rPr>
        <w:t xml:space="preserve"> dengan lebih menarik. Pada aplikasi ini terdapat ilustrasi lengkap yang akan memudahkan siswa menghafal huruf </w:t>
      </w:r>
      <w:r>
        <w:rPr>
          <w:rFonts w:ascii="Times New Roman" w:hAnsi="Times New Roman" w:cs="Times New Roman"/>
          <w:i/>
          <w:sz w:val="24"/>
          <w:lang w:val="id-ID"/>
        </w:rPr>
        <w:t xml:space="preserve">katakana, </w:t>
      </w:r>
      <w:r>
        <w:rPr>
          <w:rFonts w:ascii="Times New Roman" w:hAnsi="Times New Roman" w:cs="Times New Roman"/>
          <w:sz w:val="24"/>
          <w:lang w:val="id-ID"/>
        </w:rPr>
        <w:t xml:space="preserve">cara penulisan </w:t>
      </w:r>
      <w:r w:rsidRPr="001E67FF">
        <w:rPr>
          <w:rFonts w:ascii="Times New Roman" w:hAnsi="Times New Roman" w:cs="Times New Roman"/>
          <w:i/>
          <w:sz w:val="24"/>
          <w:lang w:val="id-ID"/>
        </w:rPr>
        <w:t>katakana</w:t>
      </w:r>
      <w:r>
        <w:rPr>
          <w:rFonts w:ascii="Times New Roman" w:hAnsi="Times New Roman" w:cs="Times New Roman"/>
          <w:sz w:val="24"/>
          <w:lang w:val="id-ID"/>
        </w:rPr>
        <w:t xml:space="preserve"> yang benar, dan pengucapan huruf yang tepat.</w:t>
      </w:r>
    </w:p>
    <w:p w14:paraId="5DFDD274" w14:textId="77777777" w:rsidR="00633F36" w:rsidRDefault="00633F36" w:rsidP="00633F36">
      <w:pPr>
        <w:jc w:val="both"/>
        <w:rPr>
          <w:rFonts w:ascii="Times New Roman" w:hAnsi="Times New Roman" w:cs="Times New Roman"/>
          <w:sz w:val="24"/>
          <w:lang w:val="id-ID"/>
        </w:rPr>
      </w:pPr>
      <w:r>
        <w:rPr>
          <w:rFonts w:ascii="Times New Roman" w:hAnsi="Times New Roman" w:cs="Times New Roman"/>
          <w:sz w:val="24"/>
          <w:lang w:val="id-ID"/>
        </w:rPr>
        <w:tab/>
        <w:t xml:space="preserve">Berdasarkan penelitian terdahulu, dalam penelitian Evie Kurniasih (2016) yang berjudul “Efektivitas E-learning Aplikasi </w:t>
      </w:r>
      <w:r w:rsidRPr="009862DF">
        <w:rPr>
          <w:rFonts w:ascii="Times New Roman" w:hAnsi="Times New Roman" w:cs="Times New Roman"/>
          <w:i/>
          <w:sz w:val="24"/>
          <w:lang w:val="id-ID"/>
        </w:rPr>
        <w:t>Katakana Memory Hint</w:t>
      </w:r>
      <w:r>
        <w:rPr>
          <w:rFonts w:ascii="Times New Roman" w:hAnsi="Times New Roman" w:cs="Times New Roman"/>
          <w:sz w:val="24"/>
          <w:lang w:val="id-ID"/>
        </w:rPr>
        <w:t xml:space="preserve"> dalam Pembelajaran Membaca Huruf </w:t>
      </w:r>
      <w:r w:rsidRPr="009862DF">
        <w:rPr>
          <w:rFonts w:ascii="Times New Roman" w:hAnsi="Times New Roman" w:cs="Times New Roman"/>
          <w:i/>
          <w:sz w:val="24"/>
          <w:lang w:val="id-ID"/>
        </w:rPr>
        <w:t>Katakana</w:t>
      </w:r>
      <w:r>
        <w:rPr>
          <w:rFonts w:ascii="Times New Roman" w:hAnsi="Times New Roman" w:cs="Times New Roman"/>
          <w:sz w:val="24"/>
          <w:lang w:val="id-ID"/>
        </w:rPr>
        <w:t xml:space="preserve"> pada Siswa Kelas X SMA PGRI 1 Bandung” menyimpulkan bahwa penggunaan aplikasi </w:t>
      </w:r>
      <w:r w:rsidRPr="009862DF">
        <w:rPr>
          <w:rFonts w:ascii="Times New Roman" w:hAnsi="Times New Roman" w:cs="Times New Roman"/>
          <w:i/>
          <w:sz w:val="24"/>
          <w:lang w:val="id-ID"/>
        </w:rPr>
        <w:t>Katakana Memory Hint</w:t>
      </w:r>
      <w:r>
        <w:rPr>
          <w:rFonts w:ascii="Times New Roman" w:hAnsi="Times New Roman" w:cs="Times New Roman"/>
          <w:sz w:val="24"/>
          <w:lang w:val="id-ID"/>
        </w:rPr>
        <w:t xml:space="preserve"> efektif dalam meningkatkan kemampuan membaca huruf katakana siswa.</w:t>
      </w:r>
    </w:p>
    <w:p w14:paraId="064661F5" w14:textId="3382C26A" w:rsidR="00AA4CAD" w:rsidRPr="00D0710F" w:rsidRDefault="00204061" w:rsidP="00D0710F">
      <w:pPr>
        <w:spacing w:after="160"/>
        <w:ind w:firstLine="720"/>
        <w:jc w:val="both"/>
        <w:rPr>
          <w:rFonts w:ascii="Times New Roman" w:eastAsia="MS Mincho" w:hAnsi="Times New Roman" w:cs="Times New Roman"/>
          <w:sz w:val="24"/>
          <w:szCs w:val="24"/>
          <w:lang w:val="id-ID" w:eastAsia="ja-JP"/>
        </w:rPr>
      </w:pPr>
      <w:proofErr w:type="spellStart"/>
      <w:proofErr w:type="gramStart"/>
      <w:r>
        <w:rPr>
          <w:rFonts w:ascii="Times New Roman" w:eastAsia="MS Mincho" w:hAnsi="Times New Roman" w:cs="Times New Roman"/>
          <w:sz w:val="24"/>
          <w:szCs w:val="24"/>
          <w:lang w:val="en-US" w:eastAsia="ja-JP"/>
        </w:rPr>
        <w:t>Tujuan</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dari</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penelitian</w:t>
      </w:r>
      <w:proofErr w:type="spellEnd"/>
      <w:r>
        <w:rPr>
          <w:rFonts w:ascii="Times New Roman" w:eastAsia="MS Mincho" w:hAnsi="Times New Roman" w:cs="Times New Roman"/>
          <w:sz w:val="24"/>
          <w:szCs w:val="24"/>
          <w:lang w:val="en-US" w:eastAsia="ja-JP"/>
        </w:rPr>
        <w:t xml:space="preserve"> </w:t>
      </w:r>
      <w:proofErr w:type="spellStart"/>
      <w:r>
        <w:rPr>
          <w:rFonts w:ascii="Times New Roman" w:eastAsia="MS Mincho" w:hAnsi="Times New Roman" w:cs="Times New Roman"/>
          <w:sz w:val="24"/>
          <w:szCs w:val="24"/>
          <w:lang w:val="en-US" w:eastAsia="ja-JP"/>
        </w:rPr>
        <w:t>ini</w:t>
      </w:r>
      <w:proofErr w:type="spellEnd"/>
      <w:r>
        <w:rPr>
          <w:rFonts w:ascii="Times New Roman" w:eastAsia="MS Mincho" w:hAnsi="Times New Roman" w:cs="Times New Roman"/>
          <w:sz w:val="24"/>
          <w:szCs w:val="24"/>
          <w:lang w:val="en-US" w:eastAsia="ja-JP"/>
        </w:rPr>
        <w:t xml:space="preserve"> </w:t>
      </w:r>
      <w:r w:rsidR="00633F36">
        <w:rPr>
          <w:rFonts w:ascii="Times New Roman" w:eastAsia="MS Mincho" w:hAnsi="Times New Roman" w:cs="Times New Roman"/>
          <w:sz w:val="24"/>
          <w:szCs w:val="24"/>
          <w:lang w:val="id-ID" w:eastAsia="ja-JP"/>
        </w:rPr>
        <w:t>yaitu.</w:t>
      </w:r>
      <w:proofErr w:type="gramEnd"/>
      <w:r w:rsidR="00633F36">
        <w:rPr>
          <w:rFonts w:ascii="Times New Roman" w:eastAsia="MS Mincho" w:hAnsi="Times New Roman" w:cs="Times New Roman"/>
          <w:sz w:val="24"/>
          <w:szCs w:val="24"/>
          <w:lang w:val="id-ID" w:eastAsia="ja-JP"/>
        </w:rPr>
        <w:t xml:space="preserve"> Pertama,</w:t>
      </w:r>
      <w:r w:rsidR="00D0710F">
        <w:rPr>
          <w:rFonts w:ascii="Times New Roman" w:eastAsia="MS Mincho" w:hAnsi="Times New Roman" w:cs="Times New Roman"/>
          <w:sz w:val="24"/>
          <w:szCs w:val="24"/>
          <w:lang w:val="id-ID" w:eastAsia="ja-JP"/>
        </w:rPr>
        <w:t xml:space="preserve"> </w:t>
      </w:r>
      <w:r w:rsidR="00D0710F">
        <w:rPr>
          <w:rFonts w:ascii="Times New Roman" w:hAnsi="Times New Roman" w:cs="Times New Roman"/>
          <w:sz w:val="24"/>
          <w:szCs w:val="24"/>
          <w:lang w:val="id-ID"/>
        </w:rPr>
        <w:t>m</w:t>
      </w:r>
      <w:r w:rsidR="00D0710F" w:rsidRPr="00D0710F">
        <w:rPr>
          <w:rFonts w:ascii="Times New Roman" w:hAnsi="Times New Roman" w:cs="Times New Roman"/>
          <w:sz w:val="24"/>
          <w:szCs w:val="24"/>
          <w:lang w:val="id-ID"/>
        </w:rPr>
        <w:t>e</w:t>
      </w:r>
      <w:r w:rsidR="00D0710F">
        <w:rPr>
          <w:rFonts w:ascii="Times New Roman" w:hAnsi="Times New Roman" w:cs="Times New Roman"/>
          <w:sz w:val="24"/>
          <w:szCs w:val="24"/>
          <w:lang w:val="id-ID"/>
        </w:rPr>
        <w:t>ndeskripsikan</w:t>
      </w:r>
      <w:r w:rsidR="00D0710F" w:rsidRPr="00D0710F">
        <w:rPr>
          <w:rFonts w:ascii="Times New Roman" w:hAnsi="Times New Roman" w:cs="Times New Roman"/>
          <w:sz w:val="24"/>
          <w:szCs w:val="24"/>
          <w:lang w:val="id-ID"/>
        </w:rPr>
        <w:t xml:space="preserve"> kemampuan siswa dalam p</w:t>
      </w:r>
      <w:r w:rsidR="00D0710F">
        <w:rPr>
          <w:rFonts w:ascii="Times New Roman" w:hAnsi="Times New Roman" w:cs="Times New Roman"/>
          <w:sz w:val="24"/>
          <w:szCs w:val="24"/>
          <w:lang w:val="id-ID"/>
        </w:rPr>
        <w:t>enguasaan</w:t>
      </w:r>
      <w:r w:rsidR="00D0710F" w:rsidRPr="00D0710F">
        <w:rPr>
          <w:rFonts w:ascii="Times New Roman" w:hAnsi="Times New Roman" w:cs="Times New Roman"/>
          <w:sz w:val="24"/>
          <w:szCs w:val="24"/>
          <w:lang w:val="id-ID"/>
        </w:rPr>
        <w:t xml:space="preserve"> huruf </w:t>
      </w:r>
      <w:r w:rsidR="00D0710F" w:rsidRPr="00D0710F">
        <w:rPr>
          <w:rFonts w:ascii="Times New Roman" w:hAnsi="Times New Roman" w:cs="Times New Roman"/>
          <w:i/>
          <w:sz w:val="24"/>
          <w:szCs w:val="24"/>
          <w:lang w:val="id-ID"/>
        </w:rPr>
        <w:t>katakana</w:t>
      </w:r>
      <w:r w:rsidR="00D0710F" w:rsidRPr="00D0710F">
        <w:rPr>
          <w:rFonts w:ascii="Times New Roman" w:hAnsi="Times New Roman" w:cs="Times New Roman"/>
          <w:sz w:val="24"/>
          <w:szCs w:val="24"/>
          <w:lang w:val="id-ID"/>
        </w:rPr>
        <w:t xml:space="preserve"> sebelum </w:t>
      </w:r>
      <w:r w:rsidR="00D0710F">
        <w:rPr>
          <w:rFonts w:ascii="Times New Roman" w:hAnsi="Times New Roman" w:cs="Times New Roman"/>
          <w:sz w:val="24"/>
          <w:szCs w:val="24"/>
          <w:lang w:val="id-ID"/>
        </w:rPr>
        <w:t xml:space="preserve">menggunakan aplikasi </w:t>
      </w:r>
      <w:r w:rsidR="00D0710F" w:rsidRPr="002A6336">
        <w:rPr>
          <w:rFonts w:ascii="Times New Roman" w:hAnsi="Times New Roman" w:cs="Times New Roman"/>
          <w:i/>
          <w:sz w:val="24"/>
          <w:szCs w:val="24"/>
          <w:lang w:val="id-ID"/>
        </w:rPr>
        <w:t>Katakana Memory Hint</w:t>
      </w:r>
      <w:r w:rsidR="00D0710F" w:rsidRPr="00D0710F">
        <w:rPr>
          <w:rFonts w:ascii="Times New Roman" w:hAnsi="Times New Roman" w:cs="Times New Roman"/>
          <w:sz w:val="24"/>
          <w:szCs w:val="24"/>
          <w:lang w:val="id-ID"/>
        </w:rPr>
        <w:t>.</w:t>
      </w:r>
      <w:r w:rsidR="00D0710F">
        <w:rPr>
          <w:rFonts w:ascii="Times New Roman" w:eastAsia="MS Mincho" w:hAnsi="Times New Roman" w:cs="Times New Roman"/>
          <w:sz w:val="24"/>
          <w:szCs w:val="24"/>
          <w:lang w:val="id-ID" w:eastAsia="ja-JP"/>
        </w:rPr>
        <w:t xml:space="preserve"> Kedua, m</w:t>
      </w:r>
      <w:r w:rsidR="00D0710F" w:rsidRPr="00D0710F">
        <w:rPr>
          <w:rFonts w:ascii="Times New Roman" w:hAnsi="Times New Roman" w:cs="Times New Roman"/>
          <w:sz w:val="24"/>
          <w:szCs w:val="24"/>
          <w:lang w:val="id-ID"/>
        </w:rPr>
        <w:t>en</w:t>
      </w:r>
      <w:r w:rsidR="00D0710F">
        <w:rPr>
          <w:rFonts w:ascii="Times New Roman" w:hAnsi="Times New Roman" w:cs="Times New Roman"/>
          <w:sz w:val="24"/>
          <w:szCs w:val="24"/>
          <w:lang w:val="id-ID"/>
        </w:rPr>
        <w:t>deskripsikan</w:t>
      </w:r>
      <w:r w:rsidR="00D0710F" w:rsidRPr="00D0710F">
        <w:rPr>
          <w:rFonts w:ascii="Times New Roman" w:hAnsi="Times New Roman" w:cs="Times New Roman"/>
          <w:sz w:val="24"/>
          <w:szCs w:val="24"/>
          <w:lang w:val="id-ID"/>
        </w:rPr>
        <w:t xml:space="preserve"> kemampuan siswa dalam peng</w:t>
      </w:r>
      <w:r w:rsidR="00D0710F">
        <w:rPr>
          <w:rFonts w:ascii="Times New Roman" w:hAnsi="Times New Roman" w:cs="Times New Roman"/>
          <w:sz w:val="24"/>
          <w:szCs w:val="24"/>
          <w:lang w:val="id-ID"/>
        </w:rPr>
        <w:t>uasaan</w:t>
      </w:r>
      <w:r w:rsidR="00D0710F" w:rsidRPr="00D0710F">
        <w:rPr>
          <w:rFonts w:ascii="Times New Roman" w:hAnsi="Times New Roman" w:cs="Times New Roman"/>
          <w:sz w:val="24"/>
          <w:szCs w:val="24"/>
          <w:lang w:val="id-ID"/>
        </w:rPr>
        <w:t xml:space="preserve"> huruf </w:t>
      </w:r>
      <w:r w:rsidR="00D0710F" w:rsidRPr="00D0710F">
        <w:rPr>
          <w:rFonts w:ascii="Times New Roman" w:hAnsi="Times New Roman" w:cs="Times New Roman"/>
          <w:i/>
          <w:sz w:val="24"/>
          <w:szCs w:val="24"/>
          <w:lang w:val="id-ID"/>
        </w:rPr>
        <w:t>katakana</w:t>
      </w:r>
      <w:r w:rsidR="00D0710F" w:rsidRPr="00D0710F">
        <w:rPr>
          <w:rFonts w:ascii="Times New Roman" w:hAnsi="Times New Roman" w:cs="Times New Roman"/>
          <w:sz w:val="24"/>
          <w:szCs w:val="24"/>
          <w:lang w:val="id-ID"/>
        </w:rPr>
        <w:t xml:space="preserve"> se</w:t>
      </w:r>
      <w:r w:rsidR="00D0710F">
        <w:rPr>
          <w:rFonts w:ascii="Times New Roman" w:hAnsi="Times New Roman" w:cs="Times New Roman"/>
          <w:sz w:val="24"/>
          <w:szCs w:val="24"/>
          <w:lang w:val="id-ID"/>
        </w:rPr>
        <w:t>sudah</w:t>
      </w:r>
      <w:r w:rsidR="00D0710F" w:rsidRPr="00D0710F">
        <w:rPr>
          <w:rFonts w:ascii="Times New Roman" w:hAnsi="Times New Roman" w:cs="Times New Roman"/>
          <w:sz w:val="24"/>
          <w:szCs w:val="24"/>
          <w:lang w:val="id-ID"/>
        </w:rPr>
        <w:t xml:space="preserve"> </w:t>
      </w:r>
      <w:r w:rsidR="00D0710F">
        <w:rPr>
          <w:rFonts w:ascii="Times New Roman" w:hAnsi="Times New Roman" w:cs="Times New Roman"/>
          <w:sz w:val="24"/>
          <w:szCs w:val="24"/>
          <w:lang w:val="id-ID"/>
        </w:rPr>
        <w:t xml:space="preserve">menggunakan aplikasi </w:t>
      </w:r>
      <w:r w:rsidR="00D0710F" w:rsidRPr="002A6336">
        <w:rPr>
          <w:rFonts w:ascii="Times New Roman" w:hAnsi="Times New Roman" w:cs="Times New Roman"/>
          <w:i/>
          <w:sz w:val="24"/>
          <w:szCs w:val="24"/>
          <w:lang w:val="id-ID"/>
        </w:rPr>
        <w:t>Katakana Memory Hint</w:t>
      </w:r>
      <w:r w:rsidR="00D0710F">
        <w:rPr>
          <w:rFonts w:ascii="Times New Roman" w:hAnsi="Times New Roman" w:cs="Times New Roman"/>
          <w:i/>
          <w:sz w:val="24"/>
          <w:szCs w:val="24"/>
          <w:lang w:val="id-ID"/>
        </w:rPr>
        <w:t>.</w:t>
      </w:r>
      <w:r w:rsidR="00D0710F">
        <w:rPr>
          <w:rFonts w:ascii="Times New Roman" w:eastAsia="MS Mincho" w:hAnsi="Times New Roman" w:cs="Times New Roman"/>
          <w:sz w:val="24"/>
          <w:szCs w:val="24"/>
          <w:lang w:val="id-ID" w:eastAsia="ja-JP"/>
        </w:rPr>
        <w:t xml:space="preserve"> Ketiga, m</w:t>
      </w:r>
      <w:r w:rsidR="00D0710F" w:rsidRPr="00D0710F">
        <w:rPr>
          <w:rFonts w:ascii="Times New Roman" w:hAnsi="Times New Roman" w:cs="Times New Roman"/>
          <w:sz w:val="24"/>
          <w:szCs w:val="24"/>
          <w:lang w:val="id-ID"/>
        </w:rPr>
        <w:t>e</w:t>
      </w:r>
      <w:r w:rsidR="00D0710F">
        <w:rPr>
          <w:rFonts w:ascii="Times New Roman" w:hAnsi="Times New Roman" w:cs="Times New Roman"/>
          <w:sz w:val="24"/>
          <w:szCs w:val="24"/>
          <w:lang w:val="id-ID"/>
        </w:rPr>
        <w:t>ndeskripsikan efektivitas</w:t>
      </w:r>
      <w:r w:rsidR="00D0710F" w:rsidRPr="00D0710F">
        <w:rPr>
          <w:rFonts w:ascii="Times New Roman" w:hAnsi="Times New Roman" w:cs="Times New Roman"/>
          <w:sz w:val="24"/>
          <w:szCs w:val="24"/>
          <w:lang w:val="id-ID"/>
        </w:rPr>
        <w:t xml:space="preserve"> aplikasi </w:t>
      </w:r>
      <w:r w:rsidR="00D0710F" w:rsidRPr="00D0710F">
        <w:rPr>
          <w:rFonts w:ascii="Times New Roman" w:hAnsi="Times New Roman" w:cs="Times New Roman"/>
          <w:i/>
          <w:sz w:val="24"/>
          <w:szCs w:val="24"/>
          <w:lang w:val="id-ID"/>
        </w:rPr>
        <w:t>Katakana Memory Hint</w:t>
      </w:r>
      <w:r w:rsidR="00D0710F">
        <w:rPr>
          <w:rFonts w:ascii="Times New Roman" w:hAnsi="Times New Roman" w:cs="Times New Roman"/>
          <w:sz w:val="24"/>
          <w:szCs w:val="24"/>
          <w:lang w:val="id-ID"/>
        </w:rPr>
        <w:t xml:space="preserve"> terhadap penguasan huruf </w:t>
      </w:r>
      <w:r w:rsidR="00D0710F" w:rsidRPr="00D72FC7">
        <w:rPr>
          <w:rFonts w:ascii="Times New Roman" w:hAnsi="Times New Roman" w:cs="Times New Roman"/>
          <w:i/>
          <w:sz w:val="24"/>
          <w:szCs w:val="24"/>
          <w:lang w:val="id-ID"/>
        </w:rPr>
        <w:t>katakana</w:t>
      </w:r>
      <w:r w:rsidR="00D0710F" w:rsidRPr="00D0710F">
        <w:rPr>
          <w:rFonts w:ascii="Times New Roman" w:hAnsi="Times New Roman" w:cs="Times New Roman"/>
          <w:sz w:val="24"/>
          <w:szCs w:val="24"/>
          <w:lang w:val="id-ID"/>
        </w:rPr>
        <w:t>.</w:t>
      </w:r>
    </w:p>
    <w:p w14:paraId="66EA09AF" w14:textId="41ED801D" w:rsidR="002C43B0" w:rsidRDefault="004376AD" w:rsidP="00302D18">
      <w:pPr>
        <w:pStyle w:val="SUBTITLE1"/>
      </w:pPr>
      <w:r>
        <w:t>METODE PENELITIAN</w:t>
      </w:r>
      <w:r w:rsidR="008B70F9">
        <w:t xml:space="preserve"> </w:t>
      </w:r>
    </w:p>
    <w:p w14:paraId="219B1822" w14:textId="77777777" w:rsidR="00302D18" w:rsidRDefault="00302D18" w:rsidP="00302D18">
      <w:pPr>
        <w:pStyle w:val="SUBTITLE1"/>
      </w:pPr>
    </w:p>
    <w:p w14:paraId="5BC2EA7A" w14:textId="54AAD9A0" w:rsidR="00302D18" w:rsidRDefault="00D0710F" w:rsidP="00302D18">
      <w:pPr>
        <w:pStyle w:val="MainText"/>
      </w:pPr>
      <w:r w:rsidRPr="00D300AC">
        <w:t xml:space="preserve">Jenis penelitian ini merupakan penelitian kuantitatif, dengan metode eksperimen untuk menguji efektivitas aplikasi </w:t>
      </w:r>
      <w:r w:rsidRPr="00403988">
        <w:rPr>
          <w:i/>
        </w:rPr>
        <w:t>Katakana Memory Hint</w:t>
      </w:r>
      <w:r w:rsidRPr="00D300AC">
        <w:t xml:space="preserve"> </w:t>
      </w:r>
      <w:r>
        <w:t>terhadap penguasaan</w:t>
      </w:r>
      <w:r w:rsidRPr="00D300AC">
        <w:t xml:space="preserve"> </w:t>
      </w:r>
      <w:r w:rsidRPr="00403988">
        <w:rPr>
          <w:i/>
        </w:rPr>
        <w:t>katakana</w:t>
      </w:r>
      <w:r w:rsidRPr="00D300AC">
        <w:t xml:space="preserve"> siswa</w:t>
      </w:r>
      <w:r>
        <w:t>.</w:t>
      </w:r>
      <w:r w:rsidR="00F36D0A" w:rsidRPr="00F36D0A">
        <w:rPr>
          <w:szCs w:val="24"/>
        </w:rPr>
        <w:t xml:space="preserve"> </w:t>
      </w:r>
      <w:r w:rsidR="00F36D0A" w:rsidRPr="00D300AC">
        <w:rPr>
          <w:szCs w:val="24"/>
        </w:rPr>
        <w:t xml:space="preserve">Penelitian kuantitatif merupakan </w:t>
      </w:r>
      <w:r w:rsidR="00F36D0A" w:rsidRPr="00D300AC">
        <w:t>suatu proses menemukan pengetahuan yang menggunakan data berupa angka sebagai alat menganalisis keterangan mengenai apa yang ingin diketahui</w:t>
      </w:r>
      <w:r w:rsidR="00F36D0A">
        <w:t xml:space="preserve"> (Kasiram, </w:t>
      </w:r>
      <w:r w:rsidR="00F36D0A" w:rsidRPr="00D300AC">
        <w:t>2008: 149</w:t>
      </w:r>
      <w:r w:rsidR="00F36D0A">
        <w:t>).</w:t>
      </w:r>
      <w:r>
        <w:t xml:space="preserve"> </w:t>
      </w:r>
      <w:r w:rsidRPr="00D300AC">
        <w:rPr>
          <w:szCs w:val="30"/>
        </w:rPr>
        <w:t xml:space="preserve">Pada </w:t>
      </w:r>
      <w:r>
        <w:rPr>
          <w:szCs w:val="30"/>
        </w:rPr>
        <w:t xml:space="preserve">penelitian ini menggunakan rancangan </w:t>
      </w:r>
      <w:r w:rsidRPr="00FD62B4">
        <w:rPr>
          <w:i/>
          <w:szCs w:val="30"/>
        </w:rPr>
        <w:t>Pre-Eksperimental Designs</w:t>
      </w:r>
      <w:r>
        <w:rPr>
          <w:i/>
          <w:szCs w:val="30"/>
        </w:rPr>
        <w:t xml:space="preserve">, </w:t>
      </w:r>
      <w:r>
        <w:rPr>
          <w:szCs w:val="30"/>
        </w:rPr>
        <w:t>rancangan penelitian ini tidak memiliki kelas kontrol, dan sampel tidak dipilih secara random</w:t>
      </w:r>
      <w:r w:rsidRPr="00D300AC">
        <w:rPr>
          <w:szCs w:val="30"/>
        </w:rPr>
        <w:t>.</w:t>
      </w:r>
      <w:r>
        <w:t xml:space="preserve"> </w:t>
      </w:r>
      <w:r w:rsidRPr="00D300AC">
        <w:rPr>
          <w:szCs w:val="30"/>
        </w:rPr>
        <w:t xml:space="preserve">Desain eksperimen yang digunakan adalah </w:t>
      </w:r>
      <w:r>
        <w:rPr>
          <w:i/>
          <w:szCs w:val="30"/>
        </w:rPr>
        <w:t xml:space="preserve">One-Group </w:t>
      </w:r>
      <w:r w:rsidRPr="00D300AC">
        <w:rPr>
          <w:i/>
          <w:szCs w:val="30"/>
        </w:rPr>
        <w:t>Pretest-Posttest</w:t>
      </w:r>
      <w:r>
        <w:rPr>
          <w:i/>
          <w:szCs w:val="30"/>
        </w:rPr>
        <w:t xml:space="preserve"> Designs</w:t>
      </w:r>
      <w:r w:rsidRPr="00D300AC">
        <w:rPr>
          <w:szCs w:val="30"/>
        </w:rPr>
        <w:t>.</w:t>
      </w:r>
      <w:r>
        <w:rPr>
          <w:szCs w:val="30"/>
        </w:rPr>
        <w:t xml:space="preserve"> </w:t>
      </w:r>
      <w:r w:rsidRPr="00D300AC">
        <w:rPr>
          <w:szCs w:val="30"/>
        </w:rPr>
        <w:t xml:space="preserve">Dalam kegiatan uji coba tidak menggunakan kelompok kontrol. </w:t>
      </w:r>
      <w:r>
        <w:rPr>
          <w:szCs w:val="30"/>
        </w:rPr>
        <w:t xml:space="preserve">Pada desain ini terdapat </w:t>
      </w:r>
      <w:r w:rsidRPr="0005531F">
        <w:rPr>
          <w:i/>
          <w:szCs w:val="30"/>
        </w:rPr>
        <w:t>pretest</w:t>
      </w:r>
      <w:r>
        <w:rPr>
          <w:szCs w:val="30"/>
        </w:rPr>
        <w:t xml:space="preserve">, sebelum diberikan perlakuan. Dengan demikian hasil perlakuan dapat diketahui lebih akurat, karena dapat dibandingkan dengan keadaan sebelum diberi perlakuan (Sugiyono,  </w:t>
      </w:r>
      <w:r w:rsidR="00AB3008">
        <w:rPr>
          <w:szCs w:val="30"/>
        </w:rPr>
        <w:t xml:space="preserve">2014: 74). Data dari penelitian ini diambil dari skor tes penguasaan </w:t>
      </w:r>
      <w:r w:rsidR="00AB3008" w:rsidRPr="00AB3008">
        <w:rPr>
          <w:i/>
          <w:szCs w:val="30"/>
        </w:rPr>
        <w:t>katakana</w:t>
      </w:r>
      <w:r w:rsidR="00F11893">
        <w:rPr>
          <w:lang w:val="en-US"/>
        </w:rPr>
        <w:t xml:space="preserve"> </w:t>
      </w:r>
      <w:r w:rsidR="00AB3008">
        <w:t xml:space="preserve">siswa sebelum menggunakan aplikasi </w:t>
      </w:r>
      <w:r w:rsidR="00AB3008" w:rsidRPr="00AB3008">
        <w:rPr>
          <w:i/>
        </w:rPr>
        <w:t>Katakana Memory Hint</w:t>
      </w:r>
      <w:r w:rsidR="00AB3008">
        <w:t xml:space="preserve"> dan setelah menggunakan aplikasi </w:t>
      </w:r>
      <w:r w:rsidR="00AB3008" w:rsidRPr="00AB3008">
        <w:rPr>
          <w:i/>
        </w:rPr>
        <w:t>Katakana Memory Hint</w:t>
      </w:r>
      <w:r w:rsidR="00AB3008">
        <w:t xml:space="preserve">. Sampel pada penelitian ini yaitu kelas X IPA 3 SMAN 4 Pariaman. Sumber data yang diambil yaitu huruf </w:t>
      </w:r>
      <w:r w:rsidR="00AB3008" w:rsidRPr="00AB3008">
        <w:rPr>
          <w:i/>
        </w:rPr>
        <w:t>katakana</w:t>
      </w:r>
      <w:r w:rsidR="00AB3008">
        <w:t xml:space="preserve"> pada buku </w:t>
      </w:r>
      <w:r w:rsidR="00AB3008" w:rsidRPr="00AB3008">
        <w:rPr>
          <w:i/>
        </w:rPr>
        <w:t>Nihongo Kana</w:t>
      </w:r>
      <w:r w:rsidR="00AB3008">
        <w:t>: Pembelajaran Tentang Sukukata Bahasa Jepang.</w:t>
      </w:r>
    </w:p>
    <w:p w14:paraId="7F07C73B" w14:textId="77777777" w:rsidR="00F36D0A" w:rsidRDefault="00F36D0A" w:rsidP="00302D18">
      <w:pPr>
        <w:pStyle w:val="MainText"/>
      </w:pPr>
    </w:p>
    <w:p w14:paraId="687327E1" w14:textId="21B8FF50" w:rsidR="00F36D0A" w:rsidRDefault="00F36D0A" w:rsidP="00302D18">
      <w:pPr>
        <w:pStyle w:val="MainText"/>
      </w:pPr>
      <w:r>
        <w:t>Populasi pada penelitian ini yaitu seluruh kelas X SMAN 4 Pariaman yang terdiri da</w:t>
      </w:r>
      <w:r w:rsidR="00766B7E">
        <w:t>ri 9 kelas dengan jumlah siswa 2</w:t>
      </w:r>
      <w:r>
        <w:t xml:space="preserve">66 orang. </w:t>
      </w:r>
      <w:r w:rsidR="00766B7E">
        <w:t xml:space="preserve">Menurut </w:t>
      </w:r>
      <w:r w:rsidR="00766B7E">
        <w:rPr>
          <w:szCs w:val="30"/>
        </w:rPr>
        <w:t>Akdon (</w:t>
      </w:r>
      <w:r w:rsidR="00766B7E" w:rsidRPr="00F72788">
        <w:rPr>
          <w:szCs w:val="30"/>
        </w:rPr>
        <w:t>2008:</w:t>
      </w:r>
      <w:r w:rsidR="00766B7E">
        <w:rPr>
          <w:szCs w:val="30"/>
        </w:rPr>
        <w:t xml:space="preserve"> 96) p</w:t>
      </w:r>
      <w:r w:rsidR="00766B7E" w:rsidRPr="00F72788">
        <w:rPr>
          <w:szCs w:val="30"/>
        </w:rPr>
        <w:t>opulasi merupakan objek atau subjek yang berada pada suatu wilayah dan memenuhi syarat-syarat tertentu berkaitan dengan masalah penelitian.</w:t>
      </w:r>
      <w:r w:rsidR="00766B7E">
        <w:rPr>
          <w:sz w:val="18"/>
          <w:szCs w:val="24"/>
        </w:rPr>
        <w:t xml:space="preserve"> </w:t>
      </w:r>
      <w:r>
        <w:t>Sampel pada penelitian ini yaitu siswa kelas X IPA 3 SMAN 4 Pariaman.</w:t>
      </w:r>
      <w:r w:rsidR="00766B7E">
        <w:t xml:space="preserve"> </w:t>
      </w:r>
      <w:r w:rsidR="00766B7E">
        <w:rPr>
          <w:szCs w:val="30"/>
        </w:rPr>
        <w:t>Sutedi (2018: 176) mengatakan bahwa s</w:t>
      </w:r>
      <w:r w:rsidR="00766B7E" w:rsidRPr="005C2B1C">
        <w:rPr>
          <w:szCs w:val="30"/>
        </w:rPr>
        <w:t>ampel adalah bagian dari populasi yang dianggap</w:t>
      </w:r>
      <w:r w:rsidR="00766B7E" w:rsidRPr="00EA45C6">
        <w:rPr>
          <w:szCs w:val="30"/>
        </w:rPr>
        <w:t xml:space="preserve"> </w:t>
      </w:r>
      <w:r w:rsidR="00766B7E" w:rsidRPr="005C2B1C">
        <w:rPr>
          <w:szCs w:val="30"/>
        </w:rPr>
        <w:t>mewakili untuk dijadikan sumber data</w:t>
      </w:r>
      <w:r w:rsidR="00766B7E">
        <w:t>.</w:t>
      </w:r>
    </w:p>
    <w:p w14:paraId="36679C22" w14:textId="77777777" w:rsidR="00302D18" w:rsidRDefault="00302D18" w:rsidP="00302D18">
      <w:pPr>
        <w:pStyle w:val="MainText"/>
      </w:pPr>
    </w:p>
    <w:p w14:paraId="1C26A9F9" w14:textId="05A85439" w:rsidR="00492E64" w:rsidRDefault="00AB3008" w:rsidP="00302D18">
      <w:pPr>
        <w:pStyle w:val="MainText"/>
        <w:rPr>
          <w:rFonts w:eastAsia="Times New Roman"/>
          <w:szCs w:val="30"/>
        </w:rPr>
      </w:pPr>
      <w:r w:rsidRPr="00492E64">
        <w:rPr>
          <w:szCs w:val="24"/>
        </w:rPr>
        <w:lastRenderedPageBreak/>
        <w:t xml:space="preserve">Intrumen pada penelitian </w:t>
      </w:r>
      <w:r w:rsidR="00492E64">
        <w:rPr>
          <w:szCs w:val="24"/>
        </w:rPr>
        <w:t>merupakan tes objektif</w:t>
      </w:r>
      <w:r w:rsidRPr="00492E64">
        <w:rPr>
          <w:szCs w:val="24"/>
        </w:rPr>
        <w:t xml:space="preserve"> pilihan ganda untuk mengukur kemampuan </w:t>
      </w:r>
      <w:r w:rsidRPr="00492E64">
        <w:rPr>
          <w:i/>
          <w:szCs w:val="24"/>
        </w:rPr>
        <w:t>katakana</w:t>
      </w:r>
      <w:r w:rsidRPr="00492E64">
        <w:rPr>
          <w:szCs w:val="24"/>
        </w:rPr>
        <w:t xml:space="preserve"> siswa. Intrumen penelitian yaitu tes kemampuan </w:t>
      </w:r>
      <w:r w:rsidRPr="00492E64">
        <w:rPr>
          <w:i/>
          <w:szCs w:val="24"/>
        </w:rPr>
        <w:t>katakana</w:t>
      </w:r>
      <w:r w:rsidRPr="00492E64">
        <w:rPr>
          <w:szCs w:val="24"/>
        </w:rPr>
        <w:t>.</w:t>
      </w:r>
      <w:r w:rsidR="00492E64" w:rsidRPr="00492E64">
        <w:rPr>
          <w:szCs w:val="24"/>
        </w:rPr>
        <w:t xml:space="preserve"> Menurut Arikunto (2010: 53), tes merupakan alat atau prosedur yang digunakan untuk mengetahui atau mengukur sesuatu dalam suasana, dengan cara dan aturan-aturan yang sudah ditentukan. Tes digunakan untuk mengorek informasi dari siswa, tentang kemampuannya setelah mengalami suatu proses pembelajaran.</w:t>
      </w:r>
      <w:r w:rsidR="00766B7E">
        <w:rPr>
          <w:szCs w:val="24"/>
        </w:rPr>
        <w:t xml:space="preserve"> </w:t>
      </w:r>
      <w:r w:rsidR="00766B7E" w:rsidRPr="00CF498B">
        <w:rPr>
          <w:rFonts w:eastAsia="Times New Roman"/>
          <w:szCs w:val="30"/>
        </w:rPr>
        <w:t>Wahyuni dan Ibrahim (2012:</w:t>
      </w:r>
      <w:r w:rsidR="00766B7E">
        <w:rPr>
          <w:rFonts w:eastAsia="Times New Roman"/>
          <w:szCs w:val="30"/>
        </w:rPr>
        <w:t xml:space="preserve"> </w:t>
      </w:r>
      <w:r w:rsidR="00766B7E" w:rsidRPr="00CF498B">
        <w:rPr>
          <w:rFonts w:eastAsia="Times New Roman"/>
          <w:szCs w:val="30"/>
        </w:rPr>
        <w:t>11)</w:t>
      </w:r>
      <w:r w:rsidR="00766B7E">
        <w:rPr>
          <w:rFonts w:eastAsia="Times New Roman"/>
          <w:szCs w:val="30"/>
        </w:rPr>
        <w:t xml:space="preserve"> menyebutkan bahwa</w:t>
      </w:r>
      <w:r w:rsidR="00766B7E" w:rsidRPr="00CF498B">
        <w:rPr>
          <w:rFonts w:eastAsia="Times New Roman"/>
          <w:szCs w:val="30"/>
        </w:rPr>
        <w:t xml:space="preserve"> tes objektif merupakan tes yang</w:t>
      </w:r>
      <w:r w:rsidR="00766B7E">
        <w:rPr>
          <w:rFonts w:eastAsia="Times New Roman"/>
          <w:szCs w:val="30"/>
        </w:rPr>
        <w:t xml:space="preserve"> </w:t>
      </w:r>
      <w:r w:rsidR="00766B7E" w:rsidRPr="00CF498B">
        <w:rPr>
          <w:rFonts w:eastAsia="Times New Roman"/>
          <w:szCs w:val="30"/>
        </w:rPr>
        <w:t>hanya mampu mengukur tingkat pemahaman siswa dengan cara mengingat kemampuan pengetahuan sis</w:t>
      </w:r>
      <w:r w:rsidR="00766B7E">
        <w:rPr>
          <w:rFonts w:eastAsia="Times New Roman"/>
          <w:szCs w:val="30"/>
        </w:rPr>
        <w:t>wa.</w:t>
      </w:r>
    </w:p>
    <w:p w14:paraId="3539BD70" w14:textId="77777777" w:rsidR="000D042C" w:rsidRDefault="000D042C" w:rsidP="00302D18">
      <w:pPr>
        <w:pStyle w:val="MainText"/>
        <w:rPr>
          <w:rFonts w:eastAsia="Times New Roman"/>
          <w:szCs w:val="30"/>
        </w:rPr>
      </w:pPr>
    </w:p>
    <w:p w14:paraId="03254550" w14:textId="5A159039" w:rsidR="000D042C" w:rsidRDefault="000D042C" w:rsidP="00302D18">
      <w:pPr>
        <w:pStyle w:val="MainText"/>
        <w:rPr>
          <w:szCs w:val="24"/>
        </w:rPr>
      </w:pPr>
      <w:r>
        <w:rPr>
          <w:rFonts w:eastAsia="Times New Roman"/>
          <w:szCs w:val="30"/>
        </w:rPr>
        <w:t xml:space="preserve">Analisis butir soal yang dilakukan pada penelitian ini yaitu tingkat kesukaran dan daya pembeda. </w:t>
      </w:r>
      <w:r>
        <w:rPr>
          <w:szCs w:val="30"/>
        </w:rPr>
        <w:t>Djiwandono (2011: 224) menyebutkan bahwa analisis tingkat kesulitan butir tes dimaksudkan untuk mengetahui seberapa sulit dan mudahnya tes yang telah diselenggarakan. A</w:t>
      </w:r>
      <w:r>
        <w:rPr>
          <w:szCs w:val="24"/>
        </w:rPr>
        <w:t>nalisis daya pembeda merupakan kemampuan butir tes untuk membedakan peserta tes yang mampu dan kurang mampu dalam menjawab pertanyaan tes atau mengerjakan tugas tes dengan benar (Djiwandono, 2011: 226).</w:t>
      </w:r>
    </w:p>
    <w:p w14:paraId="3FDD9F04" w14:textId="77777777" w:rsidR="00302D18" w:rsidRPr="00302D18" w:rsidRDefault="00302D18" w:rsidP="00302D18">
      <w:pPr>
        <w:pStyle w:val="MainText"/>
      </w:pPr>
    </w:p>
    <w:p w14:paraId="3975830A" w14:textId="7ADCA279" w:rsidR="00F663EA" w:rsidRDefault="00492E64" w:rsidP="00302D18">
      <w:pPr>
        <w:pStyle w:val="MainText"/>
        <w:rPr>
          <w:rFonts w:eastAsia="MS Mincho"/>
          <w:color w:val="202124"/>
          <w:szCs w:val="24"/>
          <w:shd w:val="clear" w:color="auto" w:fill="FFFFFF"/>
          <w:lang w:val="en-GB" w:eastAsia="ja-JP"/>
        </w:rPr>
      </w:pPr>
      <w:r>
        <w:t xml:space="preserve">Teknik pengumpulan data yang dilakukan pada penelitian ini yaitu. Pertama, guru memberikan </w:t>
      </w:r>
      <w:r w:rsidRPr="00492E64">
        <w:rPr>
          <w:i/>
        </w:rPr>
        <w:t>pretest</w:t>
      </w:r>
      <w:r>
        <w:t xml:space="preserve"> kepada siswa. Kedua, guru menyajikan materi </w:t>
      </w:r>
      <w:r w:rsidRPr="00492E64">
        <w:rPr>
          <w:i/>
        </w:rPr>
        <w:t>katakana</w:t>
      </w:r>
      <w:r>
        <w:t xml:space="preserve"> menggunakan aplikasi </w:t>
      </w:r>
      <w:r w:rsidRPr="00492E64">
        <w:rPr>
          <w:i/>
        </w:rPr>
        <w:t>Katakana Memory Hint</w:t>
      </w:r>
      <w:r>
        <w:t xml:space="preserve">. Ketiga, guru memberikan </w:t>
      </w:r>
      <w:r w:rsidRPr="00492E64">
        <w:rPr>
          <w:i/>
        </w:rPr>
        <w:t>posttest</w:t>
      </w:r>
      <w:r>
        <w:t xml:space="preserve"> kepada siswa. Keempat, guru memberi skor hasil tes penguasaan </w:t>
      </w:r>
      <w:r w:rsidRPr="00492E64">
        <w:rPr>
          <w:i/>
        </w:rPr>
        <w:t>katakana</w:t>
      </w:r>
      <w:r>
        <w:t xml:space="preserve"> berdasarkan indikator yang telah ditetapkan. Kemudian, dilanjutkan dengan menganalisis data </w:t>
      </w:r>
      <w:r w:rsidR="00334841">
        <w:t>dengan langkah-langkah sebagai berikut. Pertama, m</w:t>
      </w:r>
      <w:r w:rsidR="00334841" w:rsidRPr="00F65C40">
        <w:rPr>
          <w:rFonts w:eastAsia="Times New Roman"/>
          <w:szCs w:val="24"/>
        </w:rPr>
        <w:t>encari nilai rata-rata (</w:t>
      </w:r>
      <w:r w:rsidR="00334841" w:rsidRPr="00EC4A70">
        <w:rPr>
          <w:rFonts w:eastAsia="Times New Roman"/>
          <w:i/>
          <w:szCs w:val="24"/>
        </w:rPr>
        <w:t>mean</w:t>
      </w:r>
      <w:r w:rsidR="00334841" w:rsidRPr="00F65C40">
        <w:rPr>
          <w:rFonts w:eastAsia="Times New Roman"/>
          <w:szCs w:val="24"/>
        </w:rPr>
        <w:t>) dari kedua variabel</w:t>
      </w:r>
      <w:r w:rsidR="00334841">
        <w:rPr>
          <w:rFonts w:eastAsia="Times New Roman"/>
          <w:szCs w:val="24"/>
        </w:rPr>
        <w:t>. Kedua,</w:t>
      </w:r>
      <w:r w:rsidR="00334841" w:rsidRPr="00334841">
        <w:rPr>
          <w:szCs w:val="24"/>
        </w:rPr>
        <w:t xml:space="preserve"> </w:t>
      </w:r>
      <w:r w:rsidR="00334841">
        <w:rPr>
          <w:szCs w:val="24"/>
        </w:rPr>
        <w:t xml:space="preserve">mengklasifikasikan nilai kemampuan huruf </w:t>
      </w:r>
      <w:r w:rsidR="00334841" w:rsidRPr="00EC4A70">
        <w:rPr>
          <w:i/>
          <w:szCs w:val="24"/>
        </w:rPr>
        <w:t>katakana</w:t>
      </w:r>
      <w:r w:rsidR="00334841">
        <w:rPr>
          <w:szCs w:val="24"/>
        </w:rPr>
        <w:t xml:space="preserve"> siswa sebelum dan sesudah menggunakan tabel skala 10</w:t>
      </w:r>
      <w:r w:rsidR="000D042C">
        <w:rPr>
          <w:szCs w:val="24"/>
        </w:rPr>
        <w:t xml:space="preserve">  (</w:t>
      </w:r>
      <w:r w:rsidR="000D042C">
        <w:t>Nurgiyantoro</w:t>
      </w:r>
      <w:r w:rsidR="000D042C" w:rsidRPr="004810F3">
        <w:t xml:space="preserve"> dalam Abdurrahman dan Ellya Ratna, 2003:</w:t>
      </w:r>
      <w:r w:rsidR="000D042C">
        <w:t xml:space="preserve"> </w:t>
      </w:r>
      <w:r w:rsidR="000D042C" w:rsidRPr="004810F3">
        <w:t>265</w:t>
      </w:r>
      <w:r w:rsidR="000D042C">
        <w:t>)</w:t>
      </w:r>
      <w:r w:rsidR="00334841">
        <w:rPr>
          <w:szCs w:val="24"/>
        </w:rPr>
        <w:t xml:space="preserve">. Ketiga, mengklasifikasi data berdasarkan indikator. Keempat, melakukan uji hipotesis. Kelima, membuat pembahasan dan menarik kesimpulan.   </w:t>
      </w:r>
    </w:p>
    <w:p w14:paraId="0E7511F7" w14:textId="77777777" w:rsidR="008B70F9" w:rsidRDefault="008B70F9" w:rsidP="00046B50">
      <w:pPr>
        <w:pStyle w:val="SUBTITLE1"/>
        <w:ind w:left="0" w:firstLine="0"/>
      </w:pPr>
    </w:p>
    <w:p w14:paraId="3C3ED8F8" w14:textId="77777777" w:rsidR="00B907F8" w:rsidRDefault="00B90A54" w:rsidP="00872199">
      <w:pPr>
        <w:pStyle w:val="SUBTITLE1"/>
      </w:pPr>
      <w:r>
        <w:t>HASIL DAN PEMBAHASAN</w:t>
      </w:r>
    </w:p>
    <w:p w14:paraId="26CB7709" w14:textId="4E7D8F41" w:rsidR="00F344B1" w:rsidRDefault="00302D18" w:rsidP="004B1C25">
      <w:pPr>
        <w:pStyle w:val="SUBTITLE1"/>
        <w:numPr>
          <w:ilvl w:val="0"/>
          <w:numId w:val="29"/>
        </w:numPr>
        <w:ind w:left="709" w:hanging="709"/>
      </w:pPr>
      <w:r>
        <w:t>Hasil t</w:t>
      </w:r>
      <w:r w:rsidR="00334841">
        <w:t xml:space="preserve">emuan </w:t>
      </w:r>
    </w:p>
    <w:p w14:paraId="16F445B1" w14:textId="3422466F" w:rsidR="00046B50" w:rsidRDefault="00334841" w:rsidP="004B1C25">
      <w:pPr>
        <w:pStyle w:val="MainText"/>
      </w:pPr>
      <w:r>
        <w:t xml:space="preserve">Berdasarakan analisis terhadap skor tes, kemampuan </w:t>
      </w:r>
      <w:r w:rsidRPr="00334841">
        <w:rPr>
          <w:i/>
        </w:rPr>
        <w:t>katakana</w:t>
      </w:r>
      <w:r>
        <w:t xml:space="preserve"> siswa kelas X IPA 3 SMAN 4 Pariaman yaitu.</w:t>
      </w:r>
    </w:p>
    <w:p w14:paraId="5B480B88" w14:textId="77777777" w:rsidR="004B1C25" w:rsidRDefault="004B1C25" w:rsidP="004B1C25">
      <w:pPr>
        <w:pStyle w:val="MainText"/>
        <w:ind w:firstLine="0"/>
      </w:pPr>
    </w:p>
    <w:p w14:paraId="736CEFD1" w14:textId="02A88B4A" w:rsidR="00046B50" w:rsidRPr="004B1C25" w:rsidRDefault="00046B50" w:rsidP="004B1C25">
      <w:pPr>
        <w:pStyle w:val="MainText"/>
        <w:ind w:firstLine="0"/>
        <w:jc w:val="center"/>
        <w:rPr>
          <w:b/>
        </w:rPr>
      </w:pPr>
      <w:r w:rsidRPr="004B1C25">
        <w:rPr>
          <w:b/>
        </w:rPr>
        <w:t>Tabel 1. Tabel Nilai Rata-Rata dan Simpangan Baku Penguasaan Katakana Siswa Kelas X IPA 3 SMAN 4 Pariaman</w:t>
      </w:r>
    </w:p>
    <w:tbl>
      <w:tblPr>
        <w:tblW w:w="8237" w:type="dxa"/>
        <w:tblInd w:w="93" w:type="dxa"/>
        <w:tblLook w:val="04A0" w:firstRow="1" w:lastRow="0" w:firstColumn="1" w:lastColumn="0" w:noHBand="0" w:noVBand="1"/>
      </w:tblPr>
      <w:tblGrid>
        <w:gridCol w:w="1575"/>
        <w:gridCol w:w="1559"/>
        <w:gridCol w:w="1417"/>
        <w:gridCol w:w="1560"/>
        <w:gridCol w:w="2126"/>
      </w:tblGrid>
      <w:tr w:rsidR="00046B50" w:rsidRPr="00046B50" w14:paraId="53CCEBA0" w14:textId="77777777" w:rsidTr="00046B50">
        <w:trPr>
          <w:trHeight w:val="48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972AB"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10F711"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Nilai Max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E3250F"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Nilai Min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C11A125"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Rata-rata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5FC31C"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Standar Deviasi</w:t>
            </w:r>
          </w:p>
        </w:tc>
      </w:tr>
      <w:tr w:rsidR="00046B50" w:rsidRPr="00046B50" w14:paraId="7228F54C" w14:textId="77777777" w:rsidTr="00046B50">
        <w:trPr>
          <w:trHeight w:val="48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7784CE3" w14:textId="77777777" w:rsidR="00046B50" w:rsidRPr="00046B50" w:rsidRDefault="00046B50" w:rsidP="00046B50">
            <w:pPr>
              <w:spacing w:after="0" w:line="240" w:lineRule="auto"/>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Pretest</w:t>
            </w:r>
          </w:p>
        </w:tc>
        <w:tc>
          <w:tcPr>
            <w:tcW w:w="1559" w:type="dxa"/>
            <w:tcBorders>
              <w:top w:val="nil"/>
              <w:left w:val="nil"/>
              <w:bottom w:val="single" w:sz="4" w:space="0" w:color="auto"/>
              <w:right w:val="single" w:sz="4" w:space="0" w:color="auto"/>
            </w:tcBorders>
            <w:shd w:val="clear" w:color="auto" w:fill="auto"/>
            <w:noWrap/>
            <w:vAlign w:val="center"/>
            <w:hideMark/>
          </w:tcPr>
          <w:p w14:paraId="5D2A92A7"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84</w:t>
            </w:r>
          </w:p>
        </w:tc>
        <w:tc>
          <w:tcPr>
            <w:tcW w:w="1417" w:type="dxa"/>
            <w:tcBorders>
              <w:top w:val="nil"/>
              <w:left w:val="nil"/>
              <w:bottom w:val="single" w:sz="4" w:space="0" w:color="auto"/>
              <w:right w:val="single" w:sz="4" w:space="0" w:color="auto"/>
            </w:tcBorders>
            <w:shd w:val="clear" w:color="auto" w:fill="auto"/>
            <w:noWrap/>
            <w:vAlign w:val="center"/>
            <w:hideMark/>
          </w:tcPr>
          <w:p w14:paraId="454909FA"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80</w:t>
            </w:r>
          </w:p>
        </w:tc>
        <w:tc>
          <w:tcPr>
            <w:tcW w:w="1560" w:type="dxa"/>
            <w:tcBorders>
              <w:top w:val="nil"/>
              <w:left w:val="nil"/>
              <w:bottom w:val="single" w:sz="4" w:space="0" w:color="auto"/>
              <w:right w:val="single" w:sz="4" w:space="0" w:color="auto"/>
            </w:tcBorders>
            <w:shd w:val="clear" w:color="auto" w:fill="auto"/>
            <w:noWrap/>
            <w:vAlign w:val="center"/>
            <w:hideMark/>
          </w:tcPr>
          <w:p w14:paraId="1E109895"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61,96</w:t>
            </w:r>
          </w:p>
        </w:tc>
        <w:tc>
          <w:tcPr>
            <w:tcW w:w="2126" w:type="dxa"/>
            <w:tcBorders>
              <w:top w:val="nil"/>
              <w:left w:val="nil"/>
              <w:bottom w:val="single" w:sz="4" w:space="0" w:color="auto"/>
              <w:right w:val="single" w:sz="4" w:space="0" w:color="auto"/>
            </w:tcBorders>
            <w:shd w:val="clear" w:color="auto" w:fill="auto"/>
            <w:noWrap/>
            <w:vAlign w:val="center"/>
            <w:hideMark/>
          </w:tcPr>
          <w:p w14:paraId="7DBA6105"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12,19</w:t>
            </w:r>
          </w:p>
        </w:tc>
      </w:tr>
      <w:tr w:rsidR="00046B50" w:rsidRPr="00046B50" w14:paraId="10485532" w14:textId="77777777" w:rsidTr="00046B50">
        <w:trPr>
          <w:trHeight w:val="465"/>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85767D0" w14:textId="77777777" w:rsidR="00046B50" w:rsidRPr="00046B50" w:rsidRDefault="00046B50" w:rsidP="00046B50">
            <w:pPr>
              <w:spacing w:after="0" w:line="240" w:lineRule="auto"/>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Posttest</w:t>
            </w:r>
          </w:p>
        </w:tc>
        <w:tc>
          <w:tcPr>
            <w:tcW w:w="1559" w:type="dxa"/>
            <w:tcBorders>
              <w:top w:val="nil"/>
              <w:left w:val="nil"/>
              <w:bottom w:val="single" w:sz="4" w:space="0" w:color="auto"/>
              <w:right w:val="single" w:sz="4" w:space="0" w:color="auto"/>
            </w:tcBorders>
            <w:shd w:val="clear" w:color="auto" w:fill="auto"/>
            <w:noWrap/>
            <w:vAlign w:val="center"/>
            <w:hideMark/>
          </w:tcPr>
          <w:p w14:paraId="3C364C23"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0A13AFB0"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64</w:t>
            </w:r>
          </w:p>
        </w:tc>
        <w:tc>
          <w:tcPr>
            <w:tcW w:w="1560" w:type="dxa"/>
            <w:tcBorders>
              <w:top w:val="nil"/>
              <w:left w:val="nil"/>
              <w:bottom w:val="single" w:sz="4" w:space="0" w:color="auto"/>
              <w:right w:val="single" w:sz="4" w:space="0" w:color="auto"/>
            </w:tcBorders>
            <w:shd w:val="clear" w:color="auto" w:fill="auto"/>
            <w:noWrap/>
            <w:vAlign w:val="center"/>
            <w:hideMark/>
          </w:tcPr>
          <w:p w14:paraId="3047A5AA"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81,76</w:t>
            </w:r>
          </w:p>
        </w:tc>
        <w:tc>
          <w:tcPr>
            <w:tcW w:w="2126" w:type="dxa"/>
            <w:tcBorders>
              <w:top w:val="nil"/>
              <w:left w:val="nil"/>
              <w:bottom w:val="single" w:sz="4" w:space="0" w:color="auto"/>
              <w:right w:val="single" w:sz="4" w:space="0" w:color="auto"/>
            </w:tcBorders>
            <w:shd w:val="clear" w:color="auto" w:fill="auto"/>
            <w:noWrap/>
            <w:vAlign w:val="center"/>
            <w:hideMark/>
          </w:tcPr>
          <w:p w14:paraId="47AB4379" w14:textId="77777777" w:rsidR="00046B50" w:rsidRPr="00046B50" w:rsidRDefault="00046B50" w:rsidP="00046B50">
            <w:pPr>
              <w:spacing w:after="0" w:line="240" w:lineRule="auto"/>
              <w:jc w:val="center"/>
              <w:rPr>
                <w:rFonts w:ascii="Times New Roman" w:eastAsia="Times New Roman" w:hAnsi="Times New Roman" w:cs="Times New Roman"/>
                <w:color w:val="000000"/>
                <w:sz w:val="24"/>
                <w:szCs w:val="24"/>
                <w:lang w:val="id-ID" w:eastAsia="ja-JP"/>
              </w:rPr>
            </w:pPr>
            <w:r w:rsidRPr="00046B50">
              <w:rPr>
                <w:rFonts w:ascii="Times New Roman" w:eastAsia="Times New Roman" w:hAnsi="Times New Roman" w:cs="Times New Roman"/>
                <w:color w:val="000000"/>
                <w:sz w:val="24"/>
                <w:szCs w:val="24"/>
                <w:lang w:val="id-ID" w:eastAsia="ja-JP"/>
              </w:rPr>
              <w:t>10,95</w:t>
            </w:r>
          </w:p>
        </w:tc>
      </w:tr>
    </w:tbl>
    <w:p w14:paraId="7DBA312B" w14:textId="77777777" w:rsidR="002E2961" w:rsidRDefault="002E2961" w:rsidP="004B1C25">
      <w:pPr>
        <w:pStyle w:val="MainText"/>
      </w:pPr>
    </w:p>
    <w:p w14:paraId="583FD613" w14:textId="77777777" w:rsidR="002E2961" w:rsidRDefault="002E2961" w:rsidP="004B1C25">
      <w:pPr>
        <w:pStyle w:val="MainText"/>
      </w:pPr>
      <w:r>
        <w:t>Berdasarkan tabel di atas, dapat diketahui bahwa.</w:t>
      </w:r>
    </w:p>
    <w:p w14:paraId="0107C6D0" w14:textId="65A0BF3A" w:rsidR="002E2961" w:rsidRDefault="002E2961" w:rsidP="004B1C25">
      <w:pPr>
        <w:pStyle w:val="MainText"/>
      </w:pPr>
      <w:r w:rsidRPr="00D82918">
        <w:rPr>
          <w:i/>
        </w:rPr>
        <w:t>Pertama</w:t>
      </w:r>
      <w:r w:rsidRPr="002E2961">
        <w:t>,</w:t>
      </w:r>
      <w:r>
        <w:t xml:space="preserve"> diketahui</w:t>
      </w:r>
      <w:r w:rsidRPr="002E2961">
        <w:t xml:space="preserve"> penguasaan huruf </w:t>
      </w:r>
      <w:r w:rsidRPr="002E2961">
        <w:rPr>
          <w:i/>
        </w:rPr>
        <w:t>katakana</w:t>
      </w:r>
      <w:r w:rsidRPr="002E2961">
        <w:t xml:space="preserve"> siswa kelas X IPA 3 SMAN 4 Pariaman sebelum menggunakan aplikasi </w:t>
      </w:r>
      <w:r w:rsidRPr="002E2961">
        <w:rPr>
          <w:i/>
        </w:rPr>
        <w:t>Katakana Memory Hint</w:t>
      </w:r>
      <w:r w:rsidRPr="002E2961">
        <w:t xml:space="preserve"> secara umum </w:t>
      </w:r>
      <w:r w:rsidRPr="002E2961">
        <w:lastRenderedPageBreak/>
        <w:t>pada kualifikasi cukup dengan nilai rata-rata 61,92.</w:t>
      </w:r>
      <w:r>
        <w:rPr>
          <w:b/>
        </w:rPr>
        <w:t xml:space="preserve"> </w:t>
      </w:r>
      <w:r w:rsidRPr="002E2961">
        <w:t>Standar</w:t>
      </w:r>
      <w:r>
        <w:t xml:space="preserve"> deviasi yang diperoleh dari penguasaan </w:t>
      </w:r>
      <w:r w:rsidRPr="002E2961">
        <w:rPr>
          <w:i/>
        </w:rPr>
        <w:t>katakana</w:t>
      </w:r>
      <w:r>
        <w:t xml:space="preserve"> siswa kelas X IPA 3 SMAN 4 Pariaman sebelum menggunakan aplikasi </w:t>
      </w:r>
      <w:r w:rsidRPr="002E2961">
        <w:rPr>
          <w:i/>
        </w:rPr>
        <w:t>Katakana Memory Hint</w:t>
      </w:r>
      <w:r>
        <w:t xml:space="preserve"> secara keseluruhan yaitu 12,19.</w:t>
      </w:r>
    </w:p>
    <w:p w14:paraId="235BFB1A" w14:textId="36F9EB59" w:rsidR="002C43B0" w:rsidRDefault="002E2961" w:rsidP="004B1C25">
      <w:pPr>
        <w:pStyle w:val="MainText"/>
      </w:pPr>
      <w:r w:rsidRPr="00D82918">
        <w:rPr>
          <w:i/>
        </w:rPr>
        <w:t>Kedua</w:t>
      </w:r>
      <w:r>
        <w:t xml:space="preserve">, diketahui penguasaan huruf </w:t>
      </w:r>
      <w:r w:rsidRPr="00B40DB6">
        <w:rPr>
          <w:i/>
        </w:rPr>
        <w:t>katakana</w:t>
      </w:r>
      <w:r>
        <w:t xml:space="preserve"> siswa kelas X IPA 3 SMAN 4 Pariaman sesudah menggunakan aplikasi </w:t>
      </w:r>
      <w:r w:rsidRPr="00B40DB6">
        <w:rPr>
          <w:i/>
        </w:rPr>
        <w:t>Katakana Memory Hint</w:t>
      </w:r>
      <w:r>
        <w:t xml:space="preserve"> secara umum pada kualifikasi baik dengan nilai rata-rata 81,76. Standar deviasi yang diperoleh dari penguasaan </w:t>
      </w:r>
      <w:r w:rsidRPr="002E2961">
        <w:rPr>
          <w:i/>
        </w:rPr>
        <w:t>katakana</w:t>
      </w:r>
      <w:r>
        <w:rPr>
          <w:i/>
        </w:rPr>
        <w:t xml:space="preserve"> </w:t>
      </w:r>
      <w:r>
        <w:t xml:space="preserve">siswa sesudah menggunakan aplikasi </w:t>
      </w:r>
      <w:r w:rsidRPr="002E2961">
        <w:rPr>
          <w:i/>
        </w:rPr>
        <w:t>Katakana Memory Hint</w:t>
      </w:r>
      <w:r>
        <w:t xml:space="preserve"> secara keseluruhan yaitu 10,95.</w:t>
      </w:r>
    </w:p>
    <w:p w14:paraId="182AA0CD" w14:textId="77777777" w:rsidR="00302D18" w:rsidRDefault="00302D18" w:rsidP="004B1C25">
      <w:pPr>
        <w:pStyle w:val="MainText"/>
      </w:pPr>
    </w:p>
    <w:p w14:paraId="6719725C" w14:textId="726565A9" w:rsidR="00C9310A" w:rsidRDefault="00C9310A" w:rsidP="004B1C25">
      <w:pPr>
        <w:pStyle w:val="MainText"/>
      </w:pPr>
      <w:r>
        <w:t xml:space="preserve">Penguasaan </w:t>
      </w:r>
      <w:r w:rsidRPr="00C9310A">
        <w:rPr>
          <w:i/>
        </w:rPr>
        <w:t>katakana</w:t>
      </w:r>
      <w:r>
        <w:t xml:space="preserve"> siswa kelas X IPA 3 SMAN 4 Pariaman sebelum menggunakan aplikasi </w:t>
      </w:r>
      <w:r w:rsidRPr="00AB0490">
        <w:rPr>
          <w:i/>
        </w:rPr>
        <w:t>Katakana Memory Hint</w:t>
      </w:r>
      <w:r>
        <w:t xml:space="preserve"> per indikator, yaitu. Pertama, pada indikator 1</w:t>
      </w:r>
      <w:r w:rsidR="00AB0490">
        <w:t xml:space="preserve"> diperoleh</w:t>
      </w:r>
      <w:r>
        <w:t xml:space="preserve"> nilai rata-rata hitung 60,4 berada pada kualifikasi umum cukup. Kedua, pada inikator 2 </w:t>
      </w:r>
      <w:r w:rsidR="00AB0490">
        <w:t xml:space="preserve">diperoleh </w:t>
      </w:r>
      <w:r>
        <w:t xml:space="preserve">nilai rata-rata hitung 60,8 berada pada kualifikasi umum cukup. Ketiga, pada indikator 3 </w:t>
      </w:r>
      <w:r w:rsidR="00AB0490">
        <w:t xml:space="preserve">diperoleh nilai rata-rata hitung </w:t>
      </w:r>
      <w:r>
        <w:t>63,6 berada pada kualifikasi cukup.</w:t>
      </w:r>
    </w:p>
    <w:p w14:paraId="342A2E0D" w14:textId="77777777" w:rsidR="00302D18" w:rsidRDefault="00302D18" w:rsidP="004B1C25">
      <w:pPr>
        <w:pStyle w:val="MainText"/>
      </w:pPr>
    </w:p>
    <w:p w14:paraId="0170A649" w14:textId="2CC67ED7" w:rsidR="00C9310A" w:rsidRDefault="00AB0490" w:rsidP="004B1C25">
      <w:pPr>
        <w:pStyle w:val="MainText"/>
      </w:pPr>
      <w:r>
        <w:t xml:space="preserve">Penguasaan </w:t>
      </w:r>
      <w:r w:rsidRPr="00AB0490">
        <w:rPr>
          <w:i/>
        </w:rPr>
        <w:t>katakana</w:t>
      </w:r>
      <w:r>
        <w:rPr>
          <w:i/>
        </w:rPr>
        <w:t xml:space="preserve"> </w:t>
      </w:r>
      <w:r>
        <w:t xml:space="preserve">siswa kelas X IPA 3 SMAN 4 Pariaman setelah menggunakan aplikasi </w:t>
      </w:r>
      <w:r w:rsidRPr="00D2620A">
        <w:rPr>
          <w:i/>
        </w:rPr>
        <w:t>Katakana Memory Hint</w:t>
      </w:r>
      <w:r>
        <w:t xml:space="preserve"> per indikator, yaitu. Pertama, pada indikator 1 diperoleh nilai rata-rata hitung 80 berada pada kualifikasi umum baik. Kedua, pada indikator 2 diperoleh nilai rata-rata hitung 87,2 beeada pada kualifikasi umum baik sekali. Ketiga, pada indikator 3 diperoleh nilai rata-rata hitung 81,2 berada pada kualifikasi umum bailk.</w:t>
      </w:r>
    </w:p>
    <w:p w14:paraId="51357B25" w14:textId="77777777" w:rsidR="00302D18" w:rsidRDefault="00302D18" w:rsidP="004B1C25">
      <w:pPr>
        <w:pStyle w:val="MainText"/>
      </w:pPr>
    </w:p>
    <w:p w14:paraId="204616C7" w14:textId="5B9E53B3" w:rsidR="0054545C" w:rsidRDefault="00AB0490" w:rsidP="004B1C25">
      <w:pPr>
        <w:pStyle w:val="MainText"/>
      </w:pPr>
      <w:r>
        <w:t xml:space="preserve">Pada </w:t>
      </w:r>
      <w:r w:rsidR="00D2620A">
        <w:t>uji hipotesis yang dilakukan</w:t>
      </w:r>
      <w:r w:rsidR="00D2620A" w:rsidRPr="00D2620A">
        <w:t xml:space="preserve"> </w:t>
      </w:r>
      <w:r w:rsidR="00D2620A">
        <w:t>t</w:t>
      </w:r>
      <w:r w:rsidR="00D2620A">
        <w:rPr>
          <w:vertAlign w:val="subscript"/>
        </w:rPr>
        <w:t xml:space="preserve">hitung  </w:t>
      </w:r>
      <w:r w:rsidR="00D2620A">
        <w:t>&gt;  t</w:t>
      </w:r>
      <w:r w:rsidR="00D2620A">
        <w:rPr>
          <w:vertAlign w:val="subscript"/>
        </w:rPr>
        <w:t xml:space="preserve">tabel </w:t>
      </w:r>
      <w:r w:rsidR="00D2620A">
        <w:t>(6,08 &gt; 1,68) pada taraf signifikan 0,05%.</w:t>
      </w:r>
      <w:r w:rsidR="004B1C25">
        <w:t xml:space="preserve"> </w:t>
      </w:r>
    </w:p>
    <w:p w14:paraId="4A26DCA6" w14:textId="77777777" w:rsidR="0054545C" w:rsidRDefault="0054545C" w:rsidP="004B1C25">
      <w:pPr>
        <w:pStyle w:val="MainText"/>
      </w:pPr>
    </w:p>
    <w:p w14:paraId="5512F9C7" w14:textId="53F30649" w:rsidR="00D2620A" w:rsidRPr="004B1C25" w:rsidRDefault="00D2620A" w:rsidP="004B1C25">
      <w:pPr>
        <w:pStyle w:val="MainText"/>
        <w:numPr>
          <w:ilvl w:val="0"/>
          <w:numId w:val="29"/>
        </w:numPr>
        <w:ind w:left="284" w:hanging="284"/>
        <w:rPr>
          <w:b/>
        </w:rPr>
      </w:pPr>
      <w:r w:rsidRPr="004B1C25">
        <w:rPr>
          <w:b/>
        </w:rPr>
        <w:t>Pembahasan</w:t>
      </w:r>
    </w:p>
    <w:p w14:paraId="2D44F7E9" w14:textId="77777777" w:rsidR="0054545C" w:rsidRPr="0054545C" w:rsidRDefault="0054545C" w:rsidP="004B1C25">
      <w:pPr>
        <w:pStyle w:val="MainText"/>
      </w:pPr>
    </w:p>
    <w:p w14:paraId="774621AC" w14:textId="04C7D856" w:rsidR="0054545C" w:rsidRPr="004B1C25" w:rsidRDefault="00D2620A" w:rsidP="004B1C25">
      <w:pPr>
        <w:pStyle w:val="MainText"/>
        <w:numPr>
          <w:ilvl w:val="0"/>
          <w:numId w:val="32"/>
        </w:numPr>
        <w:ind w:left="284" w:hanging="284"/>
        <w:rPr>
          <w:b/>
        </w:rPr>
      </w:pPr>
      <w:r w:rsidRPr="004B1C25">
        <w:rPr>
          <w:b/>
        </w:rPr>
        <w:t xml:space="preserve">Penguasaan </w:t>
      </w:r>
      <w:r w:rsidR="00302D18">
        <w:rPr>
          <w:b/>
          <w:i/>
        </w:rPr>
        <w:t>k</w:t>
      </w:r>
      <w:r w:rsidR="007810CF" w:rsidRPr="004B1C25">
        <w:rPr>
          <w:b/>
          <w:i/>
        </w:rPr>
        <w:t>atakana</w:t>
      </w:r>
      <w:r w:rsidR="00302D18">
        <w:rPr>
          <w:b/>
        </w:rPr>
        <w:t xml:space="preserve"> siswa k</w:t>
      </w:r>
      <w:r w:rsidR="007810CF" w:rsidRPr="004B1C25">
        <w:rPr>
          <w:b/>
        </w:rPr>
        <w:t xml:space="preserve">elas </w:t>
      </w:r>
      <w:r w:rsidR="00302D18">
        <w:rPr>
          <w:b/>
        </w:rPr>
        <w:t>x ipa 3 sman 4 p</w:t>
      </w:r>
      <w:r w:rsidRPr="004B1C25">
        <w:rPr>
          <w:b/>
        </w:rPr>
        <w:t xml:space="preserve">ariaman </w:t>
      </w:r>
      <w:r w:rsidR="00302D18">
        <w:rPr>
          <w:b/>
        </w:rPr>
        <w:t>sebelum menggunakan a</w:t>
      </w:r>
      <w:r w:rsidR="007810CF" w:rsidRPr="004B1C25">
        <w:rPr>
          <w:b/>
        </w:rPr>
        <w:t>plikasi</w:t>
      </w:r>
      <w:r w:rsidRPr="004B1C25">
        <w:rPr>
          <w:b/>
        </w:rPr>
        <w:t xml:space="preserve"> </w:t>
      </w:r>
      <w:r w:rsidR="00302D18">
        <w:rPr>
          <w:b/>
          <w:i/>
        </w:rPr>
        <w:t>katakana memory h</w:t>
      </w:r>
      <w:r w:rsidRPr="004B1C25">
        <w:rPr>
          <w:b/>
          <w:i/>
        </w:rPr>
        <w:t>int</w:t>
      </w:r>
      <w:r w:rsidRPr="004B1C25">
        <w:rPr>
          <w:b/>
        </w:rPr>
        <w:t>.</w:t>
      </w:r>
    </w:p>
    <w:p w14:paraId="464FFA33" w14:textId="77777777" w:rsidR="0054545C" w:rsidRDefault="0054545C" w:rsidP="004B1C25">
      <w:pPr>
        <w:pStyle w:val="MainText"/>
      </w:pPr>
    </w:p>
    <w:p w14:paraId="167CD95C" w14:textId="5886CC14" w:rsidR="00D2620A" w:rsidRDefault="0054545C" w:rsidP="004B1C25">
      <w:pPr>
        <w:pStyle w:val="MainText"/>
      </w:pPr>
      <w:r>
        <w:t xml:space="preserve">Berdasarkan analisis data yang telah dilakukan, nilai rata-rata penguasaan </w:t>
      </w:r>
      <w:r w:rsidRPr="0054545C">
        <w:rPr>
          <w:i/>
        </w:rPr>
        <w:t>katakana</w:t>
      </w:r>
      <w:r>
        <w:t xml:space="preserve"> siswa kelas X IPA 3 SMAN 4 Pariaman sebelum menggunakan aplikasi </w:t>
      </w:r>
      <w:r w:rsidRPr="0054545C">
        <w:rPr>
          <w:i/>
        </w:rPr>
        <w:t>Katakana Memory Hint</w:t>
      </w:r>
      <w:r>
        <w:t xml:space="preserve"> secara umum pada kualisifikasi cukup dengan rata-rata 61,92. Penguasaan </w:t>
      </w:r>
      <w:r w:rsidRPr="0054545C">
        <w:rPr>
          <w:i/>
        </w:rPr>
        <w:t>katakana</w:t>
      </w:r>
      <w:r>
        <w:t xml:space="preserve"> siswa kelas X IPA 3 SMAN 4 Pariaman dilakukan dengan analisis per indikator sebagai berikut. </w:t>
      </w:r>
      <w:r w:rsidRPr="0054545C">
        <w:rPr>
          <w:i/>
        </w:rPr>
        <w:t>Pertama</w:t>
      </w:r>
      <w:r>
        <w:t xml:space="preserve">, indikator 1 diperoleh nilai rata-rata 60,4. </w:t>
      </w:r>
      <w:r w:rsidRPr="0054545C">
        <w:rPr>
          <w:i/>
        </w:rPr>
        <w:t>Kedua</w:t>
      </w:r>
      <w:r>
        <w:t xml:space="preserve">, indikator 2 diperoleh nilai rata-rata 60,8. </w:t>
      </w:r>
      <w:r w:rsidRPr="0054545C">
        <w:rPr>
          <w:i/>
        </w:rPr>
        <w:t>Ketiga</w:t>
      </w:r>
      <w:r>
        <w:t xml:space="preserve">, indikator 3 diperoleh nilai rata-rata 63,6. Dari penjabaran tersebut dapat disimpulkan bahwa penguasaan </w:t>
      </w:r>
      <w:r w:rsidRPr="0054545C">
        <w:rPr>
          <w:i/>
        </w:rPr>
        <w:t>katakana</w:t>
      </w:r>
      <w:r>
        <w:t xml:space="preserve"> siswa sebelum menggunakan aplikasi </w:t>
      </w:r>
      <w:r w:rsidRPr="0054545C">
        <w:rPr>
          <w:i/>
        </w:rPr>
        <w:t>Katakana Memory Hint</w:t>
      </w:r>
      <w:r>
        <w:t xml:space="preserve"> belum memuaskan.</w:t>
      </w:r>
    </w:p>
    <w:p w14:paraId="44613E78" w14:textId="77777777" w:rsidR="002E1147" w:rsidRDefault="002E1147" w:rsidP="004B1C25">
      <w:pPr>
        <w:pStyle w:val="MainText"/>
      </w:pPr>
    </w:p>
    <w:p w14:paraId="61A65F1A" w14:textId="77777777" w:rsidR="002E1147" w:rsidRDefault="002E1147" w:rsidP="004B1C25">
      <w:pPr>
        <w:pStyle w:val="MainText"/>
      </w:pPr>
    </w:p>
    <w:p w14:paraId="469B5CA9" w14:textId="77777777" w:rsidR="002E1147" w:rsidRDefault="002E1147" w:rsidP="004B1C25">
      <w:pPr>
        <w:pStyle w:val="MainText"/>
      </w:pPr>
      <w:bookmarkStart w:id="0" w:name="_GoBack"/>
      <w:bookmarkEnd w:id="0"/>
    </w:p>
    <w:p w14:paraId="3486DC90" w14:textId="77777777" w:rsidR="0054545C" w:rsidRDefault="0054545C" w:rsidP="004B1C25">
      <w:pPr>
        <w:pStyle w:val="MainText"/>
      </w:pPr>
    </w:p>
    <w:p w14:paraId="204911CB" w14:textId="463A2352" w:rsidR="0054545C" w:rsidRPr="00AA67AA" w:rsidRDefault="0054545C" w:rsidP="00AA67AA">
      <w:pPr>
        <w:pStyle w:val="MainText"/>
        <w:numPr>
          <w:ilvl w:val="0"/>
          <w:numId w:val="32"/>
        </w:numPr>
        <w:ind w:left="284" w:hanging="284"/>
        <w:rPr>
          <w:b/>
        </w:rPr>
      </w:pPr>
      <w:r w:rsidRPr="00AA67AA">
        <w:rPr>
          <w:b/>
        </w:rPr>
        <w:lastRenderedPageBreak/>
        <w:t xml:space="preserve">Penguasaan </w:t>
      </w:r>
      <w:r w:rsidR="00302D18">
        <w:rPr>
          <w:b/>
          <w:i/>
        </w:rPr>
        <w:t>k</w:t>
      </w:r>
      <w:r w:rsidR="007810CF" w:rsidRPr="00AA67AA">
        <w:rPr>
          <w:b/>
          <w:i/>
        </w:rPr>
        <w:t>atakana</w:t>
      </w:r>
      <w:r w:rsidR="00302D18">
        <w:rPr>
          <w:b/>
        </w:rPr>
        <w:t xml:space="preserve"> siswa k</w:t>
      </w:r>
      <w:r w:rsidR="007810CF" w:rsidRPr="00AA67AA">
        <w:rPr>
          <w:b/>
        </w:rPr>
        <w:t xml:space="preserve">elas </w:t>
      </w:r>
      <w:r w:rsidR="00302D18">
        <w:rPr>
          <w:b/>
        </w:rPr>
        <w:t>x ipa 3 sman 4 p</w:t>
      </w:r>
      <w:r w:rsidRPr="00AA67AA">
        <w:rPr>
          <w:b/>
        </w:rPr>
        <w:t xml:space="preserve">ariaman </w:t>
      </w:r>
      <w:r w:rsidR="00302D18">
        <w:rPr>
          <w:b/>
        </w:rPr>
        <w:t>setelah menggunakan a</w:t>
      </w:r>
      <w:r w:rsidR="007810CF" w:rsidRPr="00AA67AA">
        <w:rPr>
          <w:b/>
        </w:rPr>
        <w:t>plikasi</w:t>
      </w:r>
      <w:r w:rsidRPr="00AA67AA">
        <w:rPr>
          <w:b/>
        </w:rPr>
        <w:t xml:space="preserve"> </w:t>
      </w:r>
      <w:r w:rsidR="00302D18">
        <w:rPr>
          <w:b/>
          <w:i/>
        </w:rPr>
        <w:t>katakana memory h</w:t>
      </w:r>
      <w:r w:rsidRPr="00AA67AA">
        <w:rPr>
          <w:b/>
          <w:i/>
        </w:rPr>
        <w:t>int</w:t>
      </w:r>
      <w:r w:rsidRPr="00AA67AA">
        <w:rPr>
          <w:b/>
        </w:rPr>
        <w:t>.</w:t>
      </w:r>
    </w:p>
    <w:p w14:paraId="5B6D0B0F" w14:textId="77777777" w:rsidR="0054545C" w:rsidRDefault="0054545C" w:rsidP="004B1C25">
      <w:pPr>
        <w:pStyle w:val="MainText"/>
      </w:pPr>
    </w:p>
    <w:p w14:paraId="7CB33ADA" w14:textId="2E3C53F1" w:rsidR="008A5B7C" w:rsidRDefault="0054545C" w:rsidP="004B1C25">
      <w:pPr>
        <w:pStyle w:val="MainText"/>
      </w:pPr>
      <w:r>
        <w:t xml:space="preserve">Berdasarkan analisis data yang telah dilakukan, penguasaan huruf </w:t>
      </w:r>
      <w:r w:rsidRPr="0054545C">
        <w:rPr>
          <w:i/>
        </w:rPr>
        <w:t>katakana</w:t>
      </w:r>
      <w:r>
        <w:t xml:space="preserve"> siswa kelas X IPA 3 SMAN 4 Pariaman setelah menggunakan aplikasi </w:t>
      </w:r>
      <w:r w:rsidRPr="0054545C">
        <w:rPr>
          <w:i/>
        </w:rPr>
        <w:t>Katakana Memory Hint</w:t>
      </w:r>
      <w:r>
        <w:t xml:space="preserve"> secara umum pada kualisifikasi baik dengan rata-rata 81,76. Penguasaan huruf </w:t>
      </w:r>
      <w:r w:rsidRPr="0054545C">
        <w:rPr>
          <w:i/>
        </w:rPr>
        <w:t>katakana</w:t>
      </w:r>
      <w:r>
        <w:t xml:space="preserve"> siswa kelas X IPA 3 SMAN 4 Pariaman setelah menggunakan aplikasi Katakana Memory Hint dilakukan dengan analisis per indikator sebagai berikut. </w:t>
      </w:r>
      <w:r w:rsidRPr="0054545C">
        <w:rPr>
          <w:i/>
        </w:rPr>
        <w:t>Pertama</w:t>
      </w:r>
      <w:r>
        <w:t xml:space="preserve">, indikator 1 diperoleh nilai rata-rata 80. </w:t>
      </w:r>
      <w:r w:rsidRPr="0054545C">
        <w:rPr>
          <w:i/>
        </w:rPr>
        <w:t>Kedua</w:t>
      </w:r>
      <w:r>
        <w:t xml:space="preserve">, indikator 2 diperoleh nilai rata-rata 87,2. </w:t>
      </w:r>
      <w:r w:rsidRPr="0054545C">
        <w:rPr>
          <w:i/>
        </w:rPr>
        <w:t>Ketiga</w:t>
      </w:r>
      <w:r>
        <w:t xml:space="preserve">, indikator 3 diperoleh nilai rata-rata 81,2. Jika dibandingkan dengan nilai sebelum menggunkana aplikasi </w:t>
      </w:r>
      <w:r w:rsidRPr="0054545C">
        <w:rPr>
          <w:i/>
        </w:rPr>
        <w:t>Katakana Memory Hint</w:t>
      </w:r>
      <w:r>
        <w:t xml:space="preserve">, terjadi peningkatan yang signifikan setelah menggunakan aplikasi </w:t>
      </w:r>
      <w:r w:rsidRPr="0054545C">
        <w:rPr>
          <w:i/>
        </w:rPr>
        <w:t>Katakana Memory Hint</w:t>
      </w:r>
      <w:r>
        <w:t>.</w:t>
      </w:r>
    </w:p>
    <w:p w14:paraId="1511EC90" w14:textId="77777777" w:rsidR="0054545C" w:rsidRDefault="0054545C" w:rsidP="00AA67AA">
      <w:pPr>
        <w:pStyle w:val="MainText"/>
        <w:ind w:firstLine="0"/>
      </w:pPr>
    </w:p>
    <w:p w14:paraId="42DB02AC" w14:textId="62D4C8DD" w:rsidR="0054545C" w:rsidRPr="00AA67AA" w:rsidRDefault="0054545C" w:rsidP="00AA67AA">
      <w:pPr>
        <w:pStyle w:val="MainText"/>
        <w:numPr>
          <w:ilvl w:val="0"/>
          <w:numId w:val="32"/>
        </w:numPr>
        <w:ind w:left="284" w:hanging="284"/>
        <w:rPr>
          <w:b/>
        </w:rPr>
      </w:pPr>
      <w:r w:rsidRPr="00AA67AA">
        <w:rPr>
          <w:b/>
        </w:rPr>
        <w:t xml:space="preserve">Efektivitas </w:t>
      </w:r>
      <w:r w:rsidR="00302D18">
        <w:rPr>
          <w:b/>
        </w:rPr>
        <w:t>a</w:t>
      </w:r>
      <w:r w:rsidR="007810CF" w:rsidRPr="00AA67AA">
        <w:rPr>
          <w:b/>
        </w:rPr>
        <w:t>plikasi</w:t>
      </w:r>
      <w:r w:rsidRPr="00AA67AA">
        <w:rPr>
          <w:b/>
        </w:rPr>
        <w:t xml:space="preserve"> </w:t>
      </w:r>
      <w:r w:rsidR="00302D18">
        <w:rPr>
          <w:b/>
          <w:i/>
        </w:rPr>
        <w:t>katakana memory h</w:t>
      </w:r>
      <w:r w:rsidRPr="00AA67AA">
        <w:rPr>
          <w:b/>
          <w:i/>
        </w:rPr>
        <w:t>int</w:t>
      </w:r>
      <w:r w:rsidRPr="00AA67AA">
        <w:rPr>
          <w:b/>
        </w:rPr>
        <w:t xml:space="preserve"> </w:t>
      </w:r>
      <w:r w:rsidR="00302D18">
        <w:rPr>
          <w:b/>
        </w:rPr>
        <w:t>terhadap p</w:t>
      </w:r>
      <w:r w:rsidR="007810CF" w:rsidRPr="00AA67AA">
        <w:rPr>
          <w:b/>
        </w:rPr>
        <w:t xml:space="preserve">enguasaan </w:t>
      </w:r>
      <w:r w:rsidR="00302D18">
        <w:rPr>
          <w:b/>
          <w:i/>
        </w:rPr>
        <w:t>k</w:t>
      </w:r>
      <w:r w:rsidR="007810CF" w:rsidRPr="00AA67AA">
        <w:rPr>
          <w:b/>
          <w:i/>
        </w:rPr>
        <w:t>atakana</w:t>
      </w:r>
      <w:r w:rsidR="00302D18">
        <w:rPr>
          <w:b/>
        </w:rPr>
        <w:t xml:space="preserve"> s</w:t>
      </w:r>
      <w:r w:rsidR="007810CF" w:rsidRPr="00AA67AA">
        <w:rPr>
          <w:b/>
        </w:rPr>
        <w:t xml:space="preserve">iswa </w:t>
      </w:r>
      <w:r w:rsidR="00302D18">
        <w:rPr>
          <w:b/>
        </w:rPr>
        <w:t>sma</w:t>
      </w:r>
      <w:r w:rsidRPr="00AA67AA">
        <w:rPr>
          <w:b/>
        </w:rPr>
        <w:t xml:space="preserve"> </w:t>
      </w:r>
    </w:p>
    <w:p w14:paraId="5F477FB8" w14:textId="77777777" w:rsidR="0054545C" w:rsidRDefault="0054545C" w:rsidP="004B1C25">
      <w:pPr>
        <w:pStyle w:val="MainText"/>
      </w:pPr>
    </w:p>
    <w:p w14:paraId="2C391EE6" w14:textId="77777777" w:rsidR="003357A6" w:rsidRDefault="0054545C" w:rsidP="004B1C25">
      <w:pPr>
        <w:pStyle w:val="MainText"/>
      </w:pPr>
      <w:r w:rsidRPr="0054545C">
        <w:t xml:space="preserve">Berdasarkan hasil pengamatan yang dilakukan selama proses pembelajaran berlangsung, penggunakan aplikasi </w:t>
      </w:r>
      <w:r w:rsidRPr="0054545C">
        <w:rPr>
          <w:i/>
        </w:rPr>
        <w:t>Katakana Memory Hint</w:t>
      </w:r>
      <w:r w:rsidRPr="0054545C">
        <w:t xml:space="preserve"> dapat membuat siswa lebih antusias dalam belajar. Siswa lebih aktif dan bersemangat ketika membaca dan menjawab kuis yang terdapat pada aplikasi </w:t>
      </w:r>
      <w:r w:rsidRPr="0054545C">
        <w:rPr>
          <w:i/>
        </w:rPr>
        <w:t>Katakana Memory Hint</w:t>
      </w:r>
      <w:r w:rsidRPr="0054545C">
        <w:t xml:space="preserve">. Hal ini dikarenakan aplikasi </w:t>
      </w:r>
      <w:r w:rsidRPr="0054545C">
        <w:rPr>
          <w:i/>
        </w:rPr>
        <w:t>Katakana Memory Hint</w:t>
      </w:r>
      <w:r w:rsidRPr="0054545C">
        <w:t xml:space="preserve"> telah dilengkapi dengan animasi yang lebih menarik dan siswa lebih mudah mengingat huruf yang telah dipelajari.</w:t>
      </w:r>
    </w:p>
    <w:p w14:paraId="424089B0" w14:textId="77777777" w:rsidR="003357A6" w:rsidRDefault="003357A6" w:rsidP="004B1C25">
      <w:pPr>
        <w:pStyle w:val="MainText"/>
      </w:pPr>
    </w:p>
    <w:p w14:paraId="40EF0F7C" w14:textId="77777777" w:rsidR="003357A6" w:rsidRDefault="0054545C" w:rsidP="004B1C25">
      <w:pPr>
        <w:pStyle w:val="MainText"/>
      </w:pPr>
      <w:r>
        <w:t xml:space="preserve">Dilihat dari hasil tes penguasaan </w:t>
      </w:r>
      <w:r w:rsidRPr="00AA1A83">
        <w:rPr>
          <w:i/>
        </w:rPr>
        <w:t>katakana</w:t>
      </w:r>
      <w:r>
        <w:t xml:space="preserve"> siswa kelas X IPA 3 SMAN 4 Pariaman setelah menggunakan aplikasi </w:t>
      </w:r>
      <w:r w:rsidRPr="00AA1A83">
        <w:rPr>
          <w:i/>
        </w:rPr>
        <w:t>Katakana Memory Hint</w:t>
      </w:r>
      <w:r>
        <w:t xml:space="preserve"> memperoleh nilai yang lebih tinggi dibandingkan hasil tes penguasaan </w:t>
      </w:r>
      <w:r w:rsidRPr="00AA1A83">
        <w:rPr>
          <w:i/>
        </w:rPr>
        <w:t>katakana</w:t>
      </w:r>
      <w:r>
        <w:t xml:space="preserve"> siswa kelas X IPA 3 SMAN 4 Pariaman sebelum menggunakan aplikasi </w:t>
      </w:r>
      <w:r w:rsidRPr="00AA1A83">
        <w:rPr>
          <w:i/>
        </w:rPr>
        <w:t>Katakana Memory Hint</w:t>
      </w:r>
      <w:r>
        <w:t xml:space="preserve">. Hal ini dibuktikan dengan penguasaan </w:t>
      </w:r>
      <w:r w:rsidRPr="00AA1A83">
        <w:rPr>
          <w:i/>
        </w:rPr>
        <w:t>katakana</w:t>
      </w:r>
      <w:r>
        <w:t xml:space="preserve"> siswa kelas X IPA 3 SMAN 4 Pariaman secara umum berada pada kualifikasi baik dengan rata-rata 81,76. Sedangkan penguasaan </w:t>
      </w:r>
      <w:r w:rsidRPr="00AA1A83">
        <w:rPr>
          <w:i/>
        </w:rPr>
        <w:t>katakana</w:t>
      </w:r>
      <w:r>
        <w:t xml:space="preserve"> sebelum menggunakan aplikasi </w:t>
      </w:r>
      <w:r w:rsidRPr="00AA1A83">
        <w:rPr>
          <w:i/>
        </w:rPr>
        <w:t>Katakana Memory Hint</w:t>
      </w:r>
      <w:r>
        <w:t xml:space="preserve"> siswa kelas X IPA 3 SMAN 4 Pariaman secara umum berada pada kualifikasi cukup dengan rata-rata 61,92. Demikian pula dengan uji hipotesis yang dilakukan diperoleh t</w:t>
      </w:r>
      <w:r>
        <w:rPr>
          <w:vertAlign w:val="subscript"/>
        </w:rPr>
        <w:t xml:space="preserve">hitung </w:t>
      </w:r>
      <w:r>
        <w:t>&gt; t</w:t>
      </w:r>
      <w:r>
        <w:rPr>
          <w:vertAlign w:val="subscript"/>
        </w:rPr>
        <w:t>tabel</w:t>
      </w:r>
      <w:r>
        <w:t xml:space="preserve"> (6,08 &gt; 1,68) pada taraf signifikan 0,05.</w:t>
      </w:r>
    </w:p>
    <w:p w14:paraId="03628AB5" w14:textId="77777777" w:rsidR="003357A6" w:rsidRDefault="003357A6" w:rsidP="004B1C25">
      <w:pPr>
        <w:pStyle w:val="MainText"/>
      </w:pPr>
    </w:p>
    <w:p w14:paraId="59B6014B" w14:textId="2E31ED20" w:rsidR="0054545C" w:rsidRDefault="0054545C" w:rsidP="004B1C25">
      <w:pPr>
        <w:pStyle w:val="MainText"/>
      </w:pPr>
      <w:r>
        <w:t xml:space="preserve">Dengan demikian, dapat disimpulkan bahwa penggunaan aplikasi </w:t>
      </w:r>
      <w:r w:rsidRPr="00AA1A83">
        <w:rPr>
          <w:i/>
        </w:rPr>
        <w:t>Katakana Memory Hint</w:t>
      </w:r>
      <w:r>
        <w:t xml:space="preserve"> berpengaruh cukup signifikan terhadap penguasaan </w:t>
      </w:r>
      <w:r w:rsidRPr="00AA1A83">
        <w:rPr>
          <w:i/>
        </w:rPr>
        <w:t>katakana</w:t>
      </w:r>
      <w:r>
        <w:t xml:space="preserve"> siswa SMA.</w:t>
      </w:r>
    </w:p>
    <w:p w14:paraId="3EB27E62" w14:textId="77777777" w:rsidR="003357A6" w:rsidRDefault="003357A6" w:rsidP="004B1C25">
      <w:pPr>
        <w:pStyle w:val="MainText"/>
      </w:pPr>
    </w:p>
    <w:p w14:paraId="60A75210" w14:textId="1F69C63D" w:rsidR="003357A6" w:rsidRPr="00AA67AA" w:rsidRDefault="003357A6" w:rsidP="00AA67AA">
      <w:pPr>
        <w:pStyle w:val="MainText"/>
        <w:ind w:firstLine="0"/>
        <w:rPr>
          <w:b/>
        </w:rPr>
      </w:pPr>
      <w:r w:rsidRPr="00AA67AA">
        <w:rPr>
          <w:b/>
        </w:rPr>
        <w:t>KES</w:t>
      </w:r>
      <w:r w:rsidR="00786E53">
        <w:rPr>
          <w:b/>
        </w:rPr>
        <w:t xml:space="preserve"> </w:t>
      </w:r>
      <w:r w:rsidRPr="00AA67AA">
        <w:rPr>
          <w:b/>
        </w:rPr>
        <w:t>IMPULAN</w:t>
      </w:r>
    </w:p>
    <w:p w14:paraId="7DD24072" w14:textId="77777777" w:rsidR="003357A6" w:rsidRDefault="003357A6" w:rsidP="003357A6">
      <w:pPr>
        <w:tabs>
          <w:tab w:val="left" w:pos="567"/>
        </w:tabs>
        <w:spacing w:line="240" w:lineRule="auto"/>
        <w:ind w:firstLine="567"/>
        <w:jc w:val="both"/>
        <w:rPr>
          <w:rFonts w:ascii="Times New Roman" w:hAnsi="Times New Roman" w:cs="Times New Roman"/>
          <w:sz w:val="24"/>
          <w:szCs w:val="24"/>
          <w:lang w:val="id-ID"/>
        </w:rPr>
      </w:pPr>
      <w:r w:rsidRPr="001F0BD0">
        <w:rPr>
          <w:rFonts w:ascii="Times New Roman" w:hAnsi="Times New Roman" w:cs="Times New Roman"/>
          <w:sz w:val="24"/>
          <w:szCs w:val="24"/>
          <w:lang w:val="id-ID"/>
        </w:rPr>
        <w:t xml:space="preserve">Berdasarkan analisis data dan pembahasan yang dilakukan pada bab IV, </w:t>
      </w:r>
      <w:r>
        <w:rPr>
          <w:rFonts w:ascii="Times New Roman" w:hAnsi="Times New Roman" w:cs="Times New Roman"/>
          <w:sz w:val="24"/>
          <w:szCs w:val="24"/>
          <w:lang w:val="id-ID"/>
        </w:rPr>
        <w:t xml:space="preserve"> dapat disimpulkan sebagai berikut. </w:t>
      </w:r>
      <w:r w:rsidRPr="00DB27C7">
        <w:rPr>
          <w:rFonts w:ascii="Times New Roman" w:hAnsi="Times New Roman" w:cs="Times New Roman"/>
          <w:i/>
          <w:sz w:val="24"/>
          <w:szCs w:val="24"/>
          <w:lang w:val="id-ID"/>
        </w:rPr>
        <w:t>Pertama</w:t>
      </w:r>
      <w:r>
        <w:rPr>
          <w:rFonts w:ascii="Times New Roman" w:hAnsi="Times New Roman" w:cs="Times New Roman"/>
          <w:sz w:val="24"/>
          <w:szCs w:val="24"/>
          <w:lang w:val="id-ID"/>
        </w:rPr>
        <w:t xml:space="preserve">, penguasaan </w:t>
      </w:r>
      <w:r w:rsidRPr="00DB27C7">
        <w:rPr>
          <w:rFonts w:ascii="Times New Roman" w:hAnsi="Times New Roman" w:cs="Times New Roman"/>
          <w:i/>
          <w:sz w:val="24"/>
          <w:szCs w:val="24"/>
          <w:lang w:val="id-ID"/>
        </w:rPr>
        <w:t>katakana</w:t>
      </w:r>
      <w:r>
        <w:rPr>
          <w:rFonts w:ascii="Times New Roman" w:hAnsi="Times New Roman" w:cs="Times New Roman"/>
          <w:sz w:val="24"/>
          <w:szCs w:val="24"/>
          <w:lang w:val="id-ID"/>
        </w:rPr>
        <w:t xml:space="preserve"> siswa kelas X IPA 3 SMAN 4  setelah menggunakan aplikasi </w:t>
      </w:r>
      <w:r w:rsidRPr="00DB27C7">
        <w:rPr>
          <w:rFonts w:ascii="Times New Roman" w:hAnsi="Times New Roman" w:cs="Times New Roman"/>
          <w:i/>
          <w:sz w:val="24"/>
          <w:szCs w:val="24"/>
          <w:lang w:val="id-ID"/>
        </w:rPr>
        <w:t>Katakana Memory Hint</w:t>
      </w:r>
      <w:r>
        <w:rPr>
          <w:rFonts w:ascii="Times New Roman" w:hAnsi="Times New Roman" w:cs="Times New Roman"/>
          <w:sz w:val="24"/>
          <w:szCs w:val="24"/>
          <w:lang w:val="id-ID"/>
        </w:rPr>
        <w:t xml:space="preserve"> berada pada kualifikasi baik dengan rata-rata 81,76. </w:t>
      </w:r>
      <w:r w:rsidRPr="00DB27C7">
        <w:rPr>
          <w:rFonts w:ascii="Times New Roman" w:hAnsi="Times New Roman" w:cs="Times New Roman"/>
          <w:i/>
          <w:sz w:val="24"/>
          <w:szCs w:val="24"/>
          <w:lang w:val="id-ID"/>
        </w:rPr>
        <w:t>Kedua</w:t>
      </w:r>
      <w:r>
        <w:rPr>
          <w:rFonts w:ascii="Times New Roman" w:hAnsi="Times New Roman" w:cs="Times New Roman"/>
          <w:sz w:val="24"/>
          <w:szCs w:val="24"/>
          <w:lang w:val="id-ID"/>
        </w:rPr>
        <w:t xml:space="preserve">, penguasaan </w:t>
      </w:r>
      <w:r w:rsidRPr="00DB27C7">
        <w:rPr>
          <w:rFonts w:ascii="Times New Roman" w:hAnsi="Times New Roman" w:cs="Times New Roman"/>
          <w:i/>
          <w:sz w:val="24"/>
          <w:szCs w:val="24"/>
          <w:lang w:val="id-ID"/>
        </w:rPr>
        <w:t>katakana</w:t>
      </w:r>
      <w:r>
        <w:rPr>
          <w:rFonts w:ascii="Times New Roman" w:hAnsi="Times New Roman" w:cs="Times New Roman"/>
          <w:sz w:val="24"/>
          <w:szCs w:val="24"/>
          <w:lang w:val="id-ID"/>
        </w:rPr>
        <w:t xml:space="preserve"> siswa kelas X IPA 3 SMAN 4 Pariaman sebelum menggunakan aplikasi </w:t>
      </w:r>
      <w:r w:rsidRPr="00DB27C7">
        <w:rPr>
          <w:rFonts w:ascii="Times New Roman" w:hAnsi="Times New Roman" w:cs="Times New Roman"/>
          <w:i/>
          <w:sz w:val="24"/>
          <w:szCs w:val="24"/>
          <w:lang w:val="id-ID"/>
        </w:rPr>
        <w:t>Katakana Memory Hint</w:t>
      </w:r>
      <w:r>
        <w:rPr>
          <w:rFonts w:ascii="Times New Roman" w:hAnsi="Times New Roman" w:cs="Times New Roman"/>
          <w:sz w:val="24"/>
          <w:szCs w:val="24"/>
          <w:lang w:val="id-ID"/>
        </w:rPr>
        <w:t xml:space="preserve"> berada pada kualifikasi cukup dengan rata-rata 61,92. </w:t>
      </w:r>
    </w:p>
    <w:p w14:paraId="05FF49A2" w14:textId="77777777" w:rsidR="003357A6" w:rsidRDefault="003357A6" w:rsidP="003357A6">
      <w:pPr>
        <w:spacing w:line="240" w:lineRule="auto"/>
        <w:ind w:firstLine="567"/>
        <w:jc w:val="both"/>
        <w:rPr>
          <w:rFonts w:ascii="Times New Roman" w:hAnsi="Times New Roman" w:cs="Times New Roman"/>
          <w:sz w:val="24"/>
          <w:szCs w:val="24"/>
          <w:lang w:val="id-ID"/>
        </w:rPr>
      </w:pPr>
      <w:r w:rsidRPr="00DB27C7">
        <w:rPr>
          <w:rFonts w:ascii="Times New Roman" w:hAnsi="Times New Roman" w:cs="Times New Roman"/>
          <w:i/>
          <w:sz w:val="24"/>
          <w:szCs w:val="24"/>
          <w:lang w:val="id-ID"/>
        </w:rPr>
        <w:lastRenderedPageBreak/>
        <w:t>Ketiga</w:t>
      </w:r>
      <w:r>
        <w:rPr>
          <w:rFonts w:ascii="Times New Roman" w:hAnsi="Times New Roman" w:cs="Times New Roman"/>
          <w:sz w:val="24"/>
          <w:szCs w:val="24"/>
          <w:lang w:val="id-ID"/>
        </w:rPr>
        <w:t xml:space="preserve">, penguasaan  </w:t>
      </w:r>
      <w:r w:rsidRPr="00DB27C7">
        <w:rPr>
          <w:rFonts w:ascii="Times New Roman" w:hAnsi="Times New Roman" w:cs="Times New Roman"/>
          <w:i/>
          <w:sz w:val="24"/>
          <w:szCs w:val="24"/>
          <w:lang w:val="id-ID"/>
        </w:rPr>
        <w:t>katakana</w:t>
      </w:r>
      <w:r>
        <w:rPr>
          <w:rFonts w:ascii="Times New Roman" w:hAnsi="Times New Roman" w:cs="Times New Roman"/>
          <w:sz w:val="24"/>
          <w:szCs w:val="24"/>
          <w:lang w:val="id-ID"/>
        </w:rPr>
        <w:t xml:space="preserve"> siswa kelas X IPA 3 SMAN 4 Pariaman sebelum menggunakan aplikasi </w:t>
      </w:r>
      <w:r w:rsidRPr="00DB27C7">
        <w:rPr>
          <w:rFonts w:ascii="Times New Roman" w:hAnsi="Times New Roman" w:cs="Times New Roman"/>
          <w:i/>
          <w:sz w:val="24"/>
          <w:szCs w:val="24"/>
          <w:lang w:val="id-ID"/>
        </w:rPr>
        <w:t>Katakana Memory Hint</w:t>
      </w:r>
      <w:r>
        <w:rPr>
          <w:rFonts w:ascii="Times New Roman" w:hAnsi="Times New Roman" w:cs="Times New Roman"/>
          <w:sz w:val="24"/>
          <w:szCs w:val="24"/>
          <w:lang w:val="id-ID"/>
        </w:rPr>
        <w:t xml:space="preserve"> per indikator. Indikator 1 berada pada kualifikasi cukup dengan rata-rata 60,4. Indikator 2 berada pada kualifikasi cukup dengan rata-rat 60,8. Indikator 3 berada pada kualifikasi cukup dengan rata-rata 63,6. </w:t>
      </w:r>
      <w:r w:rsidRPr="00DB27C7">
        <w:rPr>
          <w:rFonts w:ascii="Times New Roman" w:hAnsi="Times New Roman" w:cs="Times New Roman"/>
          <w:i/>
          <w:sz w:val="24"/>
          <w:szCs w:val="24"/>
          <w:lang w:val="id-ID"/>
        </w:rPr>
        <w:t>Keempat</w:t>
      </w:r>
      <w:r>
        <w:rPr>
          <w:rFonts w:ascii="Times New Roman" w:hAnsi="Times New Roman" w:cs="Times New Roman"/>
          <w:sz w:val="24"/>
          <w:szCs w:val="24"/>
          <w:lang w:val="id-ID"/>
        </w:rPr>
        <w:t xml:space="preserve">, penguasaan </w:t>
      </w:r>
      <w:r w:rsidRPr="00DB27C7">
        <w:rPr>
          <w:rFonts w:ascii="Times New Roman" w:hAnsi="Times New Roman" w:cs="Times New Roman"/>
          <w:i/>
          <w:sz w:val="24"/>
          <w:szCs w:val="24"/>
          <w:lang w:val="id-ID"/>
        </w:rPr>
        <w:t>katakan</w:t>
      </w:r>
      <w:r>
        <w:rPr>
          <w:rFonts w:ascii="Times New Roman" w:hAnsi="Times New Roman" w:cs="Times New Roman"/>
          <w:i/>
          <w:sz w:val="24"/>
          <w:szCs w:val="24"/>
          <w:lang w:val="id-ID"/>
        </w:rPr>
        <w:t>a</w:t>
      </w:r>
      <w:r>
        <w:rPr>
          <w:rFonts w:ascii="Times New Roman" w:hAnsi="Times New Roman" w:cs="Times New Roman"/>
          <w:sz w:val="24"/>
          <w:szCs w:val="24"/>
          <w:lang w:val="id-ID"/>
        </w:rPr>
        <w:t xml:space="preserve"> siswa kelas X IPA 3 SMAN 4 Pariaman setelah menggunakan aplikasi </w:t>
      </w:r>
      <w:r w:rsidRPr="00DB27C7">
        <w:rPr>
          <w:rFonts w:ascii="Times New Roman" w:hAnsi="Times New Roman" w:cs="Times New Roman"/>
          <w:i/>
          <w:sz w:val="24"/>
          <w:szCs w:val="24"/>
          <w:lang w:val="id-ID"/>
        </w:rPr>
        <w:t>Katakana Memory Hint</w:t>
      </w:r>
      <w:r>
        <w:rPr>
          <w:rFonts w:ascii="Times New Roman" w:hAnsi="Times New Roman" w:cs="Times New Roman"/>
          <w:sz w:val="24"/>
          <w:szCs w:val="24"/>
          <w:lang w:val="id-ID"/>
        </w:rPr>
        <w:t xml:space="preserve"> per iondikator. Indikator 1 berada pada kualifikasi baik dengan rata-rata 80. Indikator 2 berada pada kualifikasi baik sekali dengan rata-rata 87,2. Indikator 3 berada pada kualifikasi baik dengan rata-rata 81,2. </w:t>
      </w:r>
    </w:p>
    <w:p w14:paraId="2DB874D7" w14:textId="77777777" w:rsidR="003357A6" w:rsidRDefault="003357A6" w:rsidP="003357A6">
      <w:pPr>
        <w:spacing w:line="240" w:lineRule="auto"/>
        <w:ind w:firstLine="567"/>
        <w:jc w:val="both"/>
        <w:rPr>
          <w:rFonts w:ascii="Times New Roman" w:hAnsi="Times New Roman" w:cs="Times New Roman"/>
          <w:sz w:val="24"/>
          <w:szCs w:val="24"/>
          <w:lang w:val="id-ID"/>
        </w:rPr>
      </w:pPr>
      <w:r w:rsidRPr="00DB27C7">
        <w:rPr>
          <w:rFonts w:ascii="Times New Roman" w:hAnsi="Times New Roman" w:cs="Times New Roman"/>
          <w:i/>
          <w:sz w:val="24"/>
          <w:szCs w:val="24"/>
          <w:lang w:val="id-ID"/>
        </w:rPr>
        <w:t>Kelima</w:t>
      </w:r>
      <w:r>
        <w:rPr>
          <w:rFonts w:ascii="Times New Roman" w:hAnsi="Times New Roman" w:cs="Times New Roman"/>
          <w:sz w:val="24"/>
          <w:szCs w:val="24"/>
          <w:lang w:val="id-ID"/>
        </w:rPr>
        <w:t xml:space="preserve">, berdasarkan hasil uji hipotesis (uji-t), dapat disimpulkan bahwa terdapat efektivitas yang cukup signifikan dari penggunaan aplikasi </w:t>
      </w:r>
      <w:r w:rsidRPr="00DB27C7">
        <w:rPr>
          <w:rFonts w:ascii="Times New Roman" w:hAnsi="Times New Roman" w:cs="Times New Roman"/>
          <w:i/>
          <w:sz w:val="24"/>
          <w:szCs w:val="24"/>
          <w:lang w:val="id-ID"/>
        </w:rPr>
        <w:t>Katakana Memory Hint</w:t>
      </w:r>
      <w:r>
        <w:rPr>
          <w:rFonts w:ascii="Times New Roman" w:hAnsi="Times New Roman" w:cs="Times New Roman"/>
          <w:sz w:val="24"/>
          <w:szCs w:val="24"/>
          <w:lang w:val="id-ID"/>
        </w:rPr>
        <w:t xml:space="preserve"> terhadap penguasaan </w:t>
      </w:r>
      <w:r w:rsidRPr="00DB27C7">
        <w:rPr>
          <w:rFonts w:ascii="Times New Roman" w:hAnsi="Times New Roman" w:cs="Times New Roman"/>
          <w:i/>
          <w:sz w:val="24"/>
          <w:szCs w:val="24"/>
          <w:lang w:val="id-ID"/>
        </w:rPr>
        <w:t>katakana</w:t>
      </w:r>
      <w:r>
        <w:rPr>
          <w:rFonts w:ascii="Times New Roman" w:hAnsi="Times New Roman" w:cs="Times New Roman"/>
          <w:sz w:val="24"/>
          <w:szCs w:val="24"/>
          <w:lang w:val="id-ID"/>
        </w:rPr>
        <w:t xml:space="preserve"> siswa SMA karena nilai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t</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(6,08 &gt; 1,68).</w:t>
      </w:r>
    </w:p>
    <w:p w14:paraId="3240DFB0" w14:textId="03B9469F" w:rsidR="003357A6" w:rsidRPr="00AA67AA" w:rsidRDefault="003357A6" w:rsidP="00AA67AA">
      <w:pPr>
        <w:pStyle w:val="MainText"/>
        <w:ind w:firstLine="0"/>
        <w:rPr>
          <w:b/>
        </w:rPr>
      </w:pPr>
      <w:r w:rsidRPr="00AA67AA">
        <w:rPr>
          <w:b/>
        </w:rPr>
        <w:t>REFERENSI</w:t>
      </w:r>
    </w:p>
    <w:p w14:paraId="72C17BDA" w14:textId="77777777" w:rsidR="003357A6" w:rsidRDefault="003357A6" w:rsidP="004B1C25">
      <w:pPr>
        <w:pStyle w:val="MainText"/>
      </w:pPr>
    </w:p>
    <w:p w14:paraId="739F821C" w14:textId="1D15E907" w:rsidR="003357A6" w:rsidRDefault="00BD5F4B"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Abdurahman dan Elya Ratna</w:t>
      </w:r>
      <w:r w:rsidR="003357A6">
        <w:rPr>
          <w:rFonts w:ascii="Times New Roman" w:hAnsi="Times New Roman"/>
          <w:sz w:val="24"/>
          <w:szCs w:val="24"/>
          <w:lang w:val="id-ID"/>
        </w:rPr>
        <w:t xml:space="preserve">. 2003. </w:t>
      </w:r>
      <w:r w:rsidR="003357A6" w:rsidRPr="005252D6">
        <w:rPr>
          <w:rFonts w:ascii="Times New Roman" w:hAnsi="Times New Roman"/>
          <w:i/>
          <w:sz w:val="24"/>
          <w:szCs w:val="24"/>
          <w:lang w:val="id-ID"/>
        </w:rPr>
        <w:t>Evaluasi Pembelajara Bahasa dan Sastra Indonesia</w:t>
      </w:r>
      <w:r>
        <w:rPr>
          <w:rFonts w:ascii="Times New Roman" w:hAnsi="Times New Roman"/>
          <w:sz w:val="24"/>
          <w:szCs w:val="24"/>
          <w:lang w:val="id-ID"/>
        </w:rPr>
        <w:t xml:space="preserve"> (buku ajar). Padang:</w:t>
      </w:r>
      <w:r w:rsidR="003357A6">
        <w:rPr>
          <w:rFonts w:ascii="Times New Roman" w:hAnsi="Times New Roman"/>
          <w:sz w:val="24"/>
          <w:szCs w:val="24"/>
          <w:lang w:val="id-ID"/>
        </w:rPr>
        <w:t xml:space="preserve"> Jurusan Bahasa dan Sastra Indonesia FBS UNP.</w:t>
      </w:r>
    </w:p>
    <w:p w14:paraId="494F4EB4" w14:textId="77777777" w:rsidR="003357A6" w:rsidRDefault="003357A6" w:rsidP="003357A6">
      <w:pPr>
        <w:spacing w:after="0" w:line="240" w:lineRule="auto"/>
        <w:ind w:left="567" w:hanging="567"/>
        <w:jc w:val="both"/>
        <w:rPr>
          <w:rFonts w:ascii="Times New Roman" w:hAnsi="Times New Roman"/>
          <w:sz w:val="24"/>
          <w:szCs w:val="24"/>
          <w:lang w:val="id-ID"/>
        </w:rPr>
      </w:pPr>
    </w:p>
    <w:p w14:paraId="028B23D7"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Akdon. 2008. </w:t>
      </w:r>
      <w:r w:rsidRPr="00E95E3C">
        <w:rPr>
          <w:rFonts w:ascii="Times New Roman" w:hAnsi="Times New Roman"/>
          <w:i/>
          <w:sz w:val="24"/>
          <w:szCs w:val="24"/>
          <w:lang w:val="id-ID"/>
        </w:rPr>
        <w:t>Aplikasi Statistika dan Metode Penelitian Untuk Administrasi dan Manajemen</w:t>
      </w:r>
      <w:r>
        <w:rPr>
          <w:rFonts w:ascii="Times New Roman" w:hAnsi="Times New Roman"/>
          <w:sz w:val="24"/>
          <w:szCs w:val="24"/>
          <w:lang w:val="id-ID"/>
        </w:rPr>
        <w:t>. Bandung: Dewa Ruchi.</w:t>
      </w:r>
    </w:p>
    <w:p w14:paraId="2EEA976B" w14:textId="77777777" w:rsidR="003357A6" w:rsidRDefault="003357A6" w:rsidP="003357A6">
      <w:pPr>
        <w:spacing w:after="0" w:line="240" w:lineRule="auto"/>
        <w:ind w:left="567" w:hanging="567"/>
        <w:jc w:val="both"/>
        <w:rPr>
          <w:rFonts w:ascii="Times New Roman" w:hAnsi="Times New Roman"/>
          <w:sz w:val="24"/>
          <w:szCs w:val="24"/>
          <w:lang w:val="id-ID"/>
        </w:rPr>
      </w:pPr>
    </w:p>
    <w:p w14:paraId="78BFB312" w14:textId="3CC15A28"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Alek dan Achmad. 2011. </w:t>
      </w:r>
      <w:r w:rsidRPr="00A75552">
        <w:rPr>
          <w:rFonts w:ascii="Times New Roman" w:hAnsi="Times New Roman"/>
          <w:i/>
          <w:sz w:val="24"/>
          <w:szCs w:val="24"/>
          <w:lang w:val="id-ID"/>
        </w:rPr>
        <w:t>Bahasa Indonesia Untuk Perguruan Tinggi</w:t>
      </w:r>
      <w:r>
        <w:rPr>
          <w:rFonts w:ascii="Times New Roman" w:hAnsi="Times New Roman"/>
          <w:sz w:val="24"/>
          <w:szCs w:val="24"/>
          <w:lang w:val="id-ID"/>
        </w:rPr>
        <w:t>. Jakarta: Kencana</w:t>
      </w:r>
      <w:r w:rsidR="00A0464F">
        <w:rPr>
          <w:rFonts w:ascii="Times New Roman" w:hAnsi="Times New Roman"/>
          <w:sz w:val="24"/>
          <w:szCs w:val="24"/>
          <w:lang w:val="id-ID"/>
        </w:rPr>
        <w:t>.</w:t>
      </w:r>
    </w:p>
    <w:p w14:paraId="0804D739" w14:textId="77777777" w:rsidR="00A0464F" w:rsidRDefault="00A0464F" w:rsidP="003357A6">
      <w:pPr>
        <w:spacing w:after="0" w:line="240" w:lineRule="auto"/>
        <w:ind w:left="567" w:hanging="567"/>
        <w:jc w:val="both"/>
        <w:rPr>
          <w:rFonts w:ascii="Times New Roman" w:hAnsi="Times New Roman"/>
          <w:sz w:val="24"/>
          <w:szCs w:val="24"/>
          <w:lang w:val="id-ID"/>
        </w:rPr>
      </w:pPr>
    </w:p>
    <w:p w14:paraId="60AC9010" w14:textId="0471AD46" w:rsidR="00A0464F" w:rsidRDefault="00A0464F"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Arni, Rita. 2021. </w:t>
      </w:r>
      <w:r w:rsidRPr="00AA0E8E">
        <w:rPr>
          <w:rFonts w:ascii="Times New Roman" w:hAnsi="Times New Roman"/>
          <w:i/>
          <w:sz w:val="24"/>
          <w:szCs w:val="24"/>
          <w:lang w:val="id-ID"/>
        </w:rPr>
        <w:t>Efektivitas Pemakaian Aplikasi Katakana Memory Hint dalam Mata Kuliah Shokyuu Moji Goi Zenhan</w:t>
      </w:r>
      <w:r>
        <w:rPr>
          <w:rFonts w:ascii="Times New Roman" w:hAnsi="Times New Roman"/>
          <w:sz w:val="24"/>
          <w:szCs w:val="24"/>
          <w:lang w:val="id-ID"/>
        </w:rPr>
        <w:t xml:space="preserve">. </w:t>
      </w:r>
      <w:r w:rsidRPr="00AA0E8E">
        <w:rPr>
          <w:rFonts w:ascii="Times New Roman" w:hAnsi="Times New Roman"/>
          <w:sz w:val="24"/>
          <w:szCs w:val="24"/>
          <w:lang w:val="id-ID"/>
        </w:rPr>
        <w:t>Kiryoku</w:t>
      </w:r>
      <w:r>
        <w:rPr>
          <w:rFonts w:ascii="Times New Roman" w:hAnsi="Times New Roman"/>
          <w:sz w:val="24"/>
          <w:szCs w:val="24"/>
          <w:lang w:val="id-ID"/>
        </w:rPr>
        <w:t>: Jurnal Studi Kejepangan, Volume 5 No 1</w:t>
      </w:r>
      <w:r w:rsidR="00AA0E8E">
        <w:rPr>
          <w:rFonts w:ascii="Times New Roman" w:hAnsi="Times New Roman"/>
          <w:sz w:val="24"/>
          <w:szCs w:val="24"/>
          <w:lang w:val="id-ID"/>
        </w:rPr>
        <w:t>.</w:t>
      </w:r>
      <w:r>
        <w:rPr>
          <w:rFonts w:ascii="Times New Roman" w:hAnsi="Times New Roman"/>
          <w:sz w:val="24"/>
          <w:szCs w:val="24"/>
          <w:lang w:val="id-ID"/>
        </w:rPr>
        <w:t xml:space="preserve"> </w:t>
      </w:r>
    </w:p>
    <w:p w14:paraId="6D45AA27" w14:textId="77777777" w:rsidR="003357A6" w:rsidRDefault="003357A6" w:rsidP="003357A6">
      <w:pPr>
        <w:spacing w:after="0" w:line="240" w:lineRule="auto"/>
        <w:jc w:val="both"/>
        <w:rPr>
          <w:rFonts w:ascii="Times New Roman" w:hAnsi="Times New Roman"/>
          <w:sz w:val="24"/>
          <w:szCs w:val="24"/>
          <w:lang w:val="id-ID"/>
        </w:rPr>
      </w:pPr>
    </w:p>
    <w:p w14:paraId="249D9AAC"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Arikunto, Suharsimi. 2010. </w:t>
      </w:r>
      <w:r w:rsidRPr="00E95E3C">
        <w:rPr>
          <w:rFonts w:ascii="Times New Roman" w:hAnsi="Times New Roman"/>
          <w:i/>
          <w:sz w:val="24"/>
          <w:szCs w:val="24"/>
          <w:lang w:val="id-ID"/>
        </w:rPr>
        <w:t>Prosedur Penelitian Suatu Pendekatan Praktik</w:t>
      </w:r>
      <w:r>
        <w:rPr>
          <w:rFonts w:ascii="Times New Roman" w:hAnsi="Times New Roman"/>
          <w:sz w:val="24"/>
          <w:szCs w:val="24"/>
          <w:lang w:val="id-ID"/>
        </w:rPr>
        <w:t>. Jakarta: Rineka Cipta.</w:t>
      </w:r>
    </w:p>
    <w:p w14:paraId="4D437FBE" w14:textId="77777777" w:rsidR="003357A6" w:rsidRDefault="003357A6" w:rsidP="003357A6">
      <w:pPr>
        <w:spacing w:after="0" w:line="240" w:lineRule="auto"/>
        <w:ind w:left="567" w:hanging="567"/>
        <w:jc w:val="both"/>
        <w:rPr>
          <w:rFonts w:ascii="Times New Roman" w:hAnsi="Times New Roman"/>
          <w:sz w:val="24"/>
          <w:szCs w:val="24"/>
          <w:lang w:val="id-ID"/>
        </w:rPr>
      </w:pPr>
    </w:p>
    <w:p w14:paraId="31886BE6"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Arsyad, Azhar. 2016. Media Pembelajaran. Jakarta: Rajawali Pers.</w:t>
      </w:r>
    </w:p>
    <w:p w14:paraId="59A02228" w14:textId="77777777" w:rsidR="003357A6" w:rsidRDefault="003357A6" w:rsidP="003357A6">
      <w:pPr>
        <w:spacing w:after="0" w:line="240" w:lineRule="auto"/>
        <w:ind w:left="567" w:hanging="567"/>
        <w:jc w:val="both"/>
        <w:rPr>
          <w:rFonts w:ascii="Times New Roman" w:hAnsi="Times New Roman"/>
          <w:sz w:val="24"/>
          <w:szCs w:val="24"/>
          <w:lang w:val="id-ID"/>
        </w:rPr>
      </w:pPr>
    </w:p>
    <w:p w14:paraId="6F4B3CEF"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Aqib, Zainal. 2014</w:t>
      </w:r>
      <w:r w:rsidRPr="00E95E3C">
        <w:rPr>
          <w:rFonts w:ascii="Times New Roman" w:hAnsi="Times New Roman"/>
          <w:i/>
          <w:sz w:val="24"/>
          <w:szCs w:val="24"/>
          <w:lang w:val="id-ID"/>
        </w:rPr>
        <w:t>. Medel-model, Media, dan Strategi Pembelajaran Konstektual (Inovatif)</w:t>
      </w:r>
      <w:r>
        <w:rPr>
          <w:rFonts w:ascii="Times New Roman" w:hAnsi="Times New Roman"/>
          <w:sz w:val="24"/>
          <w:szCs w:val="24"/>
          <w:lang w:val="id-ID"/>
        </w:rPr>
        <w:t>. Bandung: Yrama Widya.</w:t>
      </w:r>
    </w:p>
    <w:p w14:paraId="346D85F3" w14:textId="77777777" w:rsidR="003357A6" w:rsidRDefault="003357A6" w:rsidP="003357A6">
      <w:pPr>
        <w:spacing w:after="0" w:line="240" w:lineRule="auto"/>
        <w:jc w:val="both"/>
        <w:rPr>
          <w:rFonts w:ascii="Times New Roman" w:hAnsi="Times New Roman"/>
          <w:sz w:val="24"/>
          <w:szCs w:val="24"/>
          <w:lang w:val="id-ID"/>
        </w:rPr>
      </w:pPr>
    </w:p>
    <w:p w14:paraId="68B88F1F"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Djiwandono, Soenardi. 2011. </w:t>
      </w:r>
      <w:r w:rsidRPr="00E95E3C">
        <w:rPr>
          <w:rFonts w:ascii="Times New Roman" w:hAnsi="Times New Roman"/>
          <w:i/>
          <w:sz w:val="24"/>
          <w:szCs w:val="24"/>
          <w:lang w:val="id-ID"/>
        </w:rPr>
        <w:t>Tes Bahasa</w:t>
      </w:r>
      <w:r>
        <w:rPr>
          <w:rFonts w:ascii="Times New Roman" w:hAnsi="Times New Roman"/>
          <w:sz w:val="24"/>
          <w:szCs w:val="24"/>
          <w:lang w:val="id-ID"/>
        </w:rPr>
        <w:t>. Jakarta: Indeks.</w:t>
      </w:r>
    </w:p>
    <w:p w14:paraId="0B577BEB" w14:textId="77777777" w:rsidR="003357A6" w:rsidRDefault="003357A6" w:rsidP="003357A6">
      <w:pPr>
        <w:spacing w:after="0" w:line="240" w:lineRule="auto"/>
        <w:jc w:val="both"/>
        <w:rPr>
          <w:rFonts w:ascii="Times New Roman" w:hAnsi="Times New Roman"/>
          <w:sz w:val="24"/>
          <w:szCs w:val="24"/>
          <w:lang w:val="id-ID"/>
        </w:rPr>
      </w:pPr>
    </w:p>
    <w:p w14:paraId="3639B02D"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Kasiram, Moh. 2008. </w:t>
      </w:r>
      <w:r w:rsidRPr="00E95E3C">
        <w:rPr>
          <w:rFonts w:ascii="Times New Roman" w:hAnsi="Times New Roman"/>
          <w:i/>
          <w:sz w:val="24"/>
          <w:szCs w:val="24"/>
          <w:lang w:val="id-ID"/>
        </w:rPr>
        <w:t>Metedologi Penelitian</w:t>
      </w:r>
      <w:r>
        <w:rPr>
          <w:rFonts w:ascii="Times New Roman" w:hAnsi="Times New Roman"/>
          <w:sz w:val="24"/>
          <w:szCs w:val="24"/>
          <w:lang w:val="id-ID"/>
        </w:rPr>
        <w:t>. Malang: UIN-Malang Pers.</w:t>
      </w:r>
    </w:p>
    <w:p w14:paraId="362F2144" w14:textId="77777777" w:rsidR="003357A6" w:rsidRDefault="003357A6" w:rsidP="00262886">
      <w:pPr>
        <w:spacing w:after="0" w:line="240" w:lineRule="auto"/>
        <w:jc w:val="both"/>
        <w:rPr>
          <w:rFonts w:ascii="Times New Roman" w:hAnsi="Times New Roman"/>
          <w:sz w:val="24"/>
          <w:szCs w:val="24"/>
          <w:lang w:val="id-ID"/>
        </w:rPr>
      </w:pPr>
    </w:p>
    <w:p w14:paraId="491BEBD2"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Kurniasih, Evie. 2016. “</w:t>
      </w:r>
      <w:r w:rsidRPr="00E95E3C">
        <w:rPr>
          <w:rFonts w:ascii="Times New Roman" w:hAnsi="Times New Roman"/>
          <w:i/>
          <w:sz w:val="24"/>
          <w:szCs w:val="24"/>
          <w:lang w:val="id-ID"/>
        </w:rPr>
        <w:t>Efektivitas E-learning Aplikasi Katakana Memory Hint dalam Pembelajaran Membaca Huruf Katakana</w:t>
      </w:r>
      <w:r>
        <w:rPr>
          <w:rFonts w:ascii="Times New Roman" w:hAnsi="Times New Roman"/>
          <w:sz w:val="24"/>
          <w:szCs w:val="24"/>
          <w:lang w:val="id-ID"/>
        </w:rPr>
        <w:t>”. Skripsi. Fakultas Pendidikan Bahasa dan Sastra. Universitas Pendidikan Indonesia.</w:t>
      </w:r>
    </w:p>
    <w:p w14:paraId="4F32A105" w14:textId="77777777" w:rsidR="003357A6" w:rsidRDefault="003357A6" w:rsidP="003357A6">
      <w:pPr>
        <w:spacing w:after="0" w:line="240" w:lineRule="auto"/>
        <w:ind w:left="567" w:hanging="567"/>
        <w:jc w:val="both"/>
        <w:rPr>
          <w:rFonts w:ascii="Times New Roman" w:hAnsi="Times New Roman"/>
          <w:sz w:val="24"/>
          <w:szCs w:val="24"/>
          <w:lang w:val="id-ID"/>
        </w:rPr>
      </w:pPr>
    </w:p>
    <w:p w14:paraId="64580C77"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lastRenderedPageBreak/>
        <w:t>Renariah. 2002. “</w:t>
      </w:r>
      <w:r w:rsidRPr="00E95E3C">
        <w:rPr>
          <w:rFonts w:ascii="Times New Roman" w:hAnsi="Times New Roman"/>
          <w:i/>
          <w:sz w:val="24"/>
          <w:szCs w:val="24"/>
          <w:lang w:val="id-ID"/>
        </w:rPr>
        <w:t>Bahasa Jepang dan Karakteristiknya</w:t>
      </w:r>
      <w:r>
        <w:rPr>
          <w:rFonts w:ascii="Times New Roman" w:hAnsi="Times New Roman"/>
          <w:sz w:val="24"/>
          <w:szCs w:val="24"/>
          <w:lang w:val="id-ID"/>
        </w:rPr>
        <w:t>”. Journal. Fakultas Sastra. Universitas Kristen Maranatha.</w:t>
      </w:r>
    </w:p>
    <w:p w14:paraId="20E30E4B" w14:textId="77777777" w:rsidR="003357A6" w:rsidRDefault="003357A6" w:rsidP="003357A6">
      <w:pPr>
        <w:spacing w:after="0" w:line="240" w:lineRule="auto"/>
        <w:ind w:left="567" w:hanging="567"/>
        <w:jc w:val="both"/>
        <w:rPr>
          <w:rFonts w:ascii="Times New Roman" w:hAnsi="Times New Roman"/>
          <w:sz w:val="24"/>
          <w:szCs w:val="24"/>
          <w:lang w:val="id-ID"/>
        </w:rPr>
      </w:pPr>
    </w:p>
    <w:p w14:paraId="41A81DA6"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Soepardjo, Djodjok. 2012. </w:t>
      </w:r>
      <w:r w:rsidRPr="00E95E3C">
        <w:rPr>
          <w:rFonts w:ascii="Times New Roman" w:hAnsi="Times New Roman"/>
          <w:i/>
          <w:sz w:val="24"/>
          <w:szCs w:val="24"/>
          <w:lang w:val="id-ID"/>
        </w:rPr>
        <w:t>Linguistik Jepang</w:t>
      </w:r>
      <w:r>
        <w:rPr>
          <w:rFonts w:ascii="Times New Roman" w:hAnsi="Times New Roman"/>
          <w:sz w:val="24"/>
          <w:szCs w:val="24"/>
          <w:lang w:val="id-ID"/>
        </w:rPr>
        <w:t>. Surabaya: Bintang.</w:t>
      </w:r>
    </w:p>
    <w:p w14:paraId="6986514E" w14:textId="77777777" w:rsidR="003357A6" w:rsidRDefault="003357A6" w:rsidP="003357A6">
      <w:pPr>
        <w:spacing w:after="0" w:line="240" w:lineRule="auto"/>
        <w:ind w:left="567" w:hanging="567"/>
        <w:jc w:val="both"/>
        <w:rPr>
          <w:rFonts w:ascii="Times New Roman" w:hAnsi="Times New Roman"/>
          <w:sz w:val="24"/>
          <w:szCs w:val="24"/>
          <w:lang w:val="id-ID"/>
        </w:rPr>
      </w:pPr>
    </w:p>
    <w:p w14:paraId="60E9FBAB"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Sudaryono. 2012. </w:t>
      </w:r>
      <w:r w:rsidRPr="00242573">
        <w:rPr>
          <w:rFonts w:ascii="Times New Roman" w:hAnsi="Times New Roman"/>
          <w:i/>
          <w:sz w:val="24"/>
          <w:szCs w:val="24"/>
          <w:lang w:val="id-ID"/>
        </w:rPr>
        <w:t>Statistika Probabilitas –</w:t>
      </w:r>
      <w:r>
        <w:rPr>
          <w:rFonts w:ascii="Times New Roman" w:hAnsi="Times New Roman"/>
          <w:i/>
          <w:sz w:val="24"/>
          <w:szCs w:val="24"/>
          <w:lang w:val="id-ID"/>
        </w:rPr>
        <w:t xml:space="preserve"> Teori &amp;</w:t>
      </w:r>
      <w:r w:rsidRPr="00242573">
        <w:rPr>
          <w:rFonts w:ascii="Times New Roman" w:hAnsi="Times New Roman"/>
          <w:i/>
          <w:sz w:val="24"/>
          <w:szCs w:val="24"/>
          <w:lang w:val="id-ID"/>
        </w:rPr>
        <w:t xml:space="preserve"> Aplikasi</w:t>
      </w:r>
      <w:r>
        <w:rPr>
          <w:rFonts w:ascii="Times New Roman" w:hAnsi="Times New Roman"/>
          <w:sz w:val="24"/>
          <w:szCs w:val="24"/>
          <w:lang w:val="id-ID"/>
        </w:rPr>
        <w:t>. Yogyakarta: ANDI</w:t>
      </w:r>
    </w:p>
    <w:p w14:paraId="1FD403A6" w14:textId="77777777" w:rsidR="003357A6" w:rsidRDefault="003357A6" w:rsidP="00262886">
      <w:pPr>
        <w:spacing w:after="0" w:line="240" w:lineRule="auto"/>
        <w:jc w:val="both"/>
        <w:rPr>
          <w:rFonts w:ascii="Times New Roman" w:hAnsi="Times New Roman"/>
          <w:sz w:val="24"/>
          <w:szCs w:val="24"/>
          <w:lang w:val="id-ID"/>
        </w:rPr>
      </w:pPr>
    </w:p>
    <w:p w14:paraId="239CAF94"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Sudjianto dan Ahmad Dahidi. 2004. </w:t>
      </w:r>
      <w:r w:rsidRPr="00E95E3C">
        <w:rPr>
          <w:rFonts w:ascii="Times New Roman" w:hAnsi="Times New Roman"/>
          <w:i/>
          <w:sz w:val="24"/>
          <w:szCs w:val="24"/>
          <w:lang w:val="id-ID"/>
        </w:rPr>
        <w:t>Pengantar Linguistik Bahasa Jepang</w:t>
      </w:r>
      <w:r>
        <w:rPr>
          <w:rFonts w:ascii="Times New Roman" w:hAnsi="Times New Roman"/>
          <w:sz w:val="24"/>
          <w:szCs w:val="24"/>
          <w:lang w:val="id-ID"/>
        </w:rPr>
        <w:t>. Jakarta: Kesaint Blanc.</w:t>
      </w:r>
    </w:p>
    <w:p w14:paraId="4D08840D" w14:textId="77777777" w:rsidR="003357A6" w:rsidRDefault="003357A6" w:rsidP="003357A6">
      <w:pPr>
        <w:spacing w:after="0" w:line="240" w:lineRule="auto"/>
        <w:ind w:left="567" w:hanging="567"/>
        <w:jc w:val="both"/>
        <w:rPr>
          <w:rFonts w:ascii="Times New Roman" w:hAnsi="Times New Roman"/>
          <w:sz w:val="24"/>
          <w:szCs w:val="24"/>
          <w:lang w:val="id-ID"/>
        </w:rPr>
      </w:pPr>
    </w:p>
    <w:p w14:paraId="5ABEC4E8"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Sugiyono. 2014. </w:t>
      </w:r>
      <w:r w:rsidRPr="00E95E3C">
        <w:rPr>
          <w:rFonts w:ascii="Times New Roman" w:hAnsi="Times New Roman"/>
          <w:i/>
          <w:sz w:val="24"/>
          <w:szCs w:val="24"/>
          <w:lang w:val="id-ID"/>
        </w:rPr>
        <w:t>Metode Penelitian Kuantitatif, Kualitatif, dan R&amp;B</w:t>
      </w:r>
      <w:r>
        <w:rPr>
          <w:rFonts w:ascii="Times New Roman" w:hAnsi="Times New Roman"/>
          <w:sz w:val="24"/>
          <w:szCs w:val="24"/>
          <w:lang w:val="id-ID"/>
        </w:rPr>
        <w:t>. Bandung: Alfabeta.</w:t>
      </w:r>
    </w:p>
    <w:p w14:paraId="5851AA2C" w14:textId="77777777" w:rsidR="003357A6" w:rsidRPr="003114F6" w:rsidRDefault="003357A6" w:rsidP="00262886">
      <w:pPr>
        <w:spacing w:after="0" w:line="240" w:lineRule="auto"/>
        <w:jc w:val="both"/>
        <w:rPr>
          <w:rFonts w:ascii="Times New Roman" w:hAnsi="Times New Roman" w:cs="Times New Roman"/>
          <w:sz w:val="24"/>
          <w:szCs w:val="24"/>
          <w:lang w:val="id-ID"/>
        </w:rPr>
      </w:pPr>
    </w:p>
    <w:p w14:paraId="4FFA3FA9"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Sutedi, Dedi. 2011. </w:t>
      </w:r>
      <w:r w:rsidRPr="00E95E3C">
        <w:rPr>
          <w:rFonts w:ascii="Times New Roman" w:hAnsi="Times New Roman"/>
          <w:i/>
          <w:sz w:val="24"/>
          <w:szCs w:val="24"/>
          <w:lang w:val="id-ID"/>
        </w:rPr>
        <w:t>Dasar-dasar Linguistik Bahasa Jepang (Edisi Revisi)</w:t>
      </w:r>
      <w:r>
        <w:rPr>
          <w:rFonts w:ascii="Times New Roman" w:hAnsi="Times New Roman"/>
          <w:sz w:val="24"/>
          <w:szCs w:val="24"/>
          <w:lang w:val="id-ID"/>
        </w:rPr>
        <w:t>. Bandung: Humaniora.</w:t>
      </w:r>
    </w:p>
    <w:p w14:paraId="4E6922E4" w14:textId="77777777" w:rsidR="003357A6" w:rsidRDefault="003357A6" w:rsidP="003357A6">
      <w:pPr>
        <w:spacing w:after="0" w:line="240" w:lineRule="auto"/>
        <w:ind w:left="567" w:hanging="567"/>
        <w:jc w:val="both"/>
        <w:rPr>
          <w:rFonts w:ascii="Times New Roman" w:hAnsi="Times New Roman"/>
          <w:sz w:val="24"/>
          <w:szCs w:val="24"/>
          <w:lang w:val="id-ID"/>
        </w:rPr>
      </w:pPr>
    </w:p>
    <w:p w14:paraId="326C5F45"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Sutedi, Dedi. 2018. </w:t>
      </w:r>
      <w:r w:rsidRPr="00E95E3C">
        <w:rPr>
          <w:rFonts w:ascii="Times New Roman" w:hAnsi="Times New Roman"/>
          <w:i/>
          <w:sz w:val="24"/>
          <w:szCs w:val="24"/>
          <w:lang w:val="id-ID"/>
        </w:rPr>
        <w:t>Penelitian Pendidikan Bahasa Jepang (Edisi Revisi)</w:t>
      </w:r>
      <w:r>
        <w:rPr>
          <w:rFonts w:ascii="Times New Roman" w:hAnsi="Times New Roman"/>
          <w:sz w:val="24"/>
          <w:szCs w:val="24"/>
          <w:lang w:val="id-ID"/>
        </w:rPr>
        <w:t>. Bandung: Humaniora.</w:t>
      </w:r>
    </w:p>
    <w:p w14:paraId="028F96C3" w14:textId="77777777" w:rsidR="003357A6" w:rsidRDefault="003357A6" w:rsidP="003357A6">
      <w:pPr>
        <w:spacing w:after="0" w:line="240" w:lineRule="auto"/>
        <w:jc w:val="both"/>
        <w:rPr>
          <w:rFonts w:ascii="Times New Roman" w:hAnsi="Times New Roman"/>
          <w:sz w:val="24"/>
          <w:szCs w:val="24"/>
          <w:lang w:val="id-ID"/>
        </w:rPr>
      </w:pPr>
    </w:p>
    <w:p w14:paraId="59976F42"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Wahyuni, Sri dan Syukur Ibrahim. 2012. </w:t>
      </w:r>
      <w:r w:rsidRPr="00E95E3C">
        <w:rPr>
          <w:rFonts w:ascii="Times New Roman" w:hAnsi="Times New Roman"/>
          <w:i/>
          <w:sz w:val="24"/>
          <w:szCs w:val="24"/>
          <w:lang w:val="id-ID"/>
        </w:rPr>
        <w:t>Asesmen Pembelajaran Bahasa</w:t>
      </w:r>
      <w:r>
        <w:rPr>
          <w:rFonts w:ascii="Times New Roman" w:hAnsi="Times New Roman"/>
          <w:sz w:val="24"/>
          <w:szCs w:val="24"/>
          <w:lang w:val="id-ID"/>
        </w:rPr>
        <w:t>. Bandung: PT Refika Aditama.</w:t>
      </w:r>
    </w:p>
    <w:p w14:paraId="2B13BCDD" w14:textId="57BC0693" w:rsidR="003357A6" w:rsidRDefault="003357A6" w:rsidP="0026288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 </w:t>
      </w:r>
    </w:p>
    <w:p w14:paraId="2F41349E" w14:textId="77777777" w:rsidR="003357A6" w:rsidRPr="00026169" w:rsidRDefault="003357A6" w:rsidP="003357A6">
      <w:pPr>
        <w:spacing w:after="0" w:line="240" w:lineRule="auto"/>
        <w:ind w:left="567" w:hanging="567"/>
        <w:jc w:val="both"/>
        <w:rPr>
          <w:rFonts w:ascii="Times New Roman" w:hAnsi="Times New Roman" w:cs="Times New Roman"/>
          <w:sz w:val="24"/>
          <w:szCs w:val="24"/>
          <w:lang w:val="id-ID"/>
        </w:rPr>
      </w:pPr>
      <w:r>
        <w:rPr>
          <w:rFonts w:ascii="Times New Roman" w:hAnsi="Times New Roman"/>
          <w:sz w:val="24"/>
          <w:szCs w:val="24"/>
          <w:lang w:val="id-ID"/>
        </w:rPr>
        <w:t xml:space="preserve">Yulia, Nova. 2020. </w:t>
      </w:r>
      <w:r w:rsidRPr="00026169">
        <w:rPr>
          <w:rFonts w:ascii="Times New Roman" w:hAnsi="Times New Roman" w:cs="Times New Roman"/>
          <w:i/>
          <w:sz w:val="24"/>
          <w:szCs w:val="24"/>
        </w:rPr>
        <w:t xml:space="preserve">Students' Mastery </w:t>
      </w:r>
      <w:proofErr w:type="gramStart"/>
      <w:r w:rsidRPr="00026169">
        <w:rPr>
          <w:rFonts w:ascii="Times New Roman" w:hAnsi="Times New Roman" w:cs="Times New Roman"/>
          <w:i/>
          <w:sz w:val="24"/>
          <w:szCs w:val="24"/>
        </w:rPr>
        <w:t>On Writing Kanji At Japanese Language Education Study Program Of</w:t>
      </w:r>
      <w:proofErr w:type="gramEnd"/>
      <w:r w:rsidRPr="00026169">
        <w:rPr>
          <w:rFonts w:ascii="Times New Roman" w:hAnsi="Times New Roman" w:cs="Times New Roman"/>
          <w:i/>
          <w:sz w:val="24"/>
          <w:szCs w:val="24"/>
        </w:rPr>
        <w:t xml:space="preserve"> </w:t>
      </w:r>
      <w:proofErr w:type="spellStart"/>
      <w:r w:rsidRPr="00026169">
        <w:rPr>
          <w:rFonts w:ascii="Times New Roman" w:hAnsi="Times New Roman" w:cs="Times New Roman"/>
          <w:i/>
          <w:sz w:val="24"/>
          <w:szCs w:val="24"/>
        </w:rPr>
        <w:t>Unp</w:t>
      </w:r>
      <w:proofErr w:type="spellEnd"/>
      <w:r>
        <w:rPr>
          <w:rFonts w:ascii="Arial" w:hAnsi="Arial" w:cs="Arial"/>
          <w:sz w:val="25"/>
          <w:szCs w:val="25"/>
          <w:lang w:val="id-ID"/>
        </w:rPr>
        <w:t xml:space="preserve">. </w:t>
      </w:r>
      <w:r>
        <w:rPr>
          <w:rFonts w:ascii="Times New Roman" w:hAnsi="Times New Roman" w:cs="Times New Roman"/>
          <w:sz w:val="24"/>
          <w:szCs w:val="25"/>
          <w:lang w:val="id-ID"/>
        </w:rPr>
        <w:t>Jurnal kata: penelitian tentang bahasa dan sastra. Vol 1.</w:t>
      </w:r>
    </w:p>
    <w:p w14:paraId="738C4C11" w14:textId="77777777" w:rsidR="003357A6" w:rsidRDefault="003357A6" w:rsidP="003357A6">
      <w:pPr>
        <w:spacing w:after="0" w:line="240" w:lineRule="auto"/>
        <w:ind w:left="567" w:hanging="567"/>
        <w:jc w:val="both"/>
        <w:rPr>
          <w:rFonts w:ascii="Times New Roman" w:hAnsi="Times New Roman"/>
          <w:sz w:val="24"/>
          <w:szCs w:val="24"/>
          <w:lang w:val="id-ID"/>
        </w:rPr>
      </w:pPr>
    </w:p>
    <w:p w14:paraId="684F0AA1" w14:textId="77777777" w:rsidR="003357A6" w:rsidRDefault="003357A6" w:rsidP="003357A6">
      <w:pPr>
        <w:spacing w:after="0" w:line="24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Zalman, Hendri. 2014. </w:t>
      </w:r>
      <w:r w:rsidRPr="00E95E3C">
        <w:rPr>
          <w:rFonts w:ascii="Times New Roman" w:hAnsi="Times New Roman"/>
          <w:i/>
          <w:sz w:val="24"/>
          <w:szCs w:val="24"/>
          <w:lang w:val="id-ID"/>
        </w:rPr>
        <w:t>Kosakata Bahasa Jepang Dasar</w:t>
      </w:r>
      <w:r>
        <w:rPr>
          <w:rFonts w:ascii="Times New Roman" w:hAnsi="Times New Roman"/>
          <w:sz w:val="24"/>
          <w:szCs w:val="24"/>
          <w:lang w:val="id-ID"/>
        </w:rPr>
        <w:t xml:space="preserve">. Padang: FBS UNP Press. </w:t>
      </w:r>
    </w:p>
    <w:p w14:paraId="75D6EEF1" w14:textId="77777777" w:rsidR="003357A6" w:rsidRPr="003357A6" w:rsidRDefault="003357A6" w:rsidP="004B1C25">
      <w:pPr>
        <w:pStyle w:val="MainText"/>
      </w:pPr>
    </w:p>
    <w:sectPr w:rsidR="003357A6" w:rsidRPr="003357A6" w:rsidSect="00AA67AA">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3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C12A7" w14:textId="77777777" w:rsidR="00FF0F4C" w:rsidRDefault="00FF0F4C">
      <w:pPr>
        <w:spacing w:after="0" w:line="240" w:lineRule="auto"/>
      </w:pPr>
      <w:r>
        <w:separator/>
      </w:r>
    </w:p>
  </w:endnote>
  <w:endnote w:type="continuationSeparator" w:id="0">
    <w:p w14:paraId="1328845A" w14:textId="77777777" w:rsidR="00FF0F4C" w:rsidRDefault="00FF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Andalus">
    <w:panose1 w:val="02020603050405020304"/>
    <w:charset w:val="00"/>
    <w:family w:val="roman"/>
    <w:pitch w:val="variable"/>
    <w:sig w:usb0="00002003" w:usb1="80000000" w:usb2="00000008" w:usb3="00000000" w:csb0="00000041" w:csb1="00000000"/>
  </w:font>
  <w:font w:name="Goudy Stout">
    <w:panose1 w:val="0202090407030B0204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CD4F3" w14:textId="75DB7060" w:rsidR="00856393" w:rsidRDefault="00C85C2A" w:rsidP="00856393">
    <w:pPr>
      <w:pStyle w:val="Footer"/>
      <w:rPr>
        <w:lang w:val="id-ID"/>
      </w:rPr>
    </w:pPr>
    <w:r>
      <w:fldChar w:fldCharType="begin"/>
    </w:r>
    <w:r>
      <w:instrText xml:space="preserve"> PAGE   \* MERGEFORMAT </w:instrText>
    </w:r>
    <w:r>
      <w:fldChar w:fldCharType="separate"/>
    </w:r>
    <w:r w:rsidR="002E1147" w:rsidRPr="002E1147">
      <w:rPr>
        <w:noProof/>
        <w:lang w:val="en-US"/>
      </w:rPr>
      <w:t>8</w:t>
    </w:r>
    <w:r>
      <w:fldChar w:fldCharType="end"/>
    </w:r>
    <w:r w:rsidR="009850CB" w:rsidRPr="009850CB">
      <w:rPr>
        <w:lang w:val="id-ID"/>
      </w:rPr>
      <w:t xml:space="preserve"> </w:t>
    </w:r>
    <w:r w:rsidR="009850CB">
      <w:rPr>
        <w:lang w:val="en-US"/>
      </w:rPr>
      <w:tab/>
    </w:r>
    <w:r w:rsidR="009850CB">
      <w:rPr>
        <w:lang w:val="en-US"/>
      </w:rPr>
      <w:tab/>
    </w:r>
    <w:r w:rsidR="0042595C">
      <w:rPr>
        <w:lang w:val="id-ID"/>
      </w:rPr>
      <w:t>I</w:t>
    </w:r>
    <w:r w:rsidR="00856393">
      <w:rPr>
        <w:lang w:val="id-ID"/>
      </w:rPr>
      <w:t xml:space="preserve">SSN: </w:t>
    </w:r>
    <w:r w:rsidR="00856393" w:rsidRPr="001A0A9E">
      <w:rPr>
        <w:rFonts w:ascii="Cambria" w:hAnsi="Cambria" w:cs="Calibri"/>
        <w:lang w:val="id-ID" w:eastAsia="ja-JP"/>
      </w:rPr>
      <w:t>2613-9022</w:t>
    </w:r>
  </w:p>
  <w:p w14:paraId="5C524D96" w14:textId="77777777" w:rsidR="007235F0" w:rsidRPr="009850CB" w:rsidRDefault="007235F0" w:rsidP="009850CB">
    <w:pPr>
      <w:pStyle w:val="Footer"/>
      <w:tabs>
        <w:tab w:val="clear" w:pos="9026"/>
        <w:tab w:val="right" w:pos="822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38472" w14:textId="77777777" w:rsidR="0042595C" w:rsidRDefault="0042595C" w:rsidP="0042595C">
    <w:pPr>
      <w:pStyle w:val="Footer"/>
      <w:rPr>
        <w:lang w:val="id-ID"/>
      </w:rPr>
    </w:pPr>
    <w:r>
      <w:rPr>
        <w:lang w:val="id-ID"/>
      </w:rPr>
      <w:t xml:space="preserve">ISSN: </w:t>
    </w:r>
    <w:r w:rsidRPr="001A0A9E">
      <w:rPr>
        <w:rFonts w:ascii="Cambria" w:hAnsi="Cambria" w:cs="Calibri"/>
        <w:lang w:val="id-ID" w:eastAsia="ja-JP"/>
      </w:rPr>
      <w:t>2613-9022</w:t>
    </w:r>
  </w:p>
  <w:p w14:paraId="359CF2FD" w14:textId="4D41902E" w:rsidR="007235F0" w:rsidRDefault="00E46523" w:rsidP="00E46523">
    <w:pPr>
      <w:pStyle w:val="Footer"/>
      <w:tabs>
        <w:tab w:val="clear" w:pos="9026"/>
        <w:tab w:val="right" w:pos="8222"/>
      </w:tabs>
    </w:pPr>
    <w:r>
      <w:tab/>
    </w:r>
    <w:r>
      <w:tab/>
    </w:r>
    <w:r w:rsidR="00C85C2A">
      <w:fldChar w:fldCharType="begin"/>
    </w:r>
    <w:r w:rsidR="00C85C2A">
      <w:instrText xml:space="preserve"> PAGE   \* MERGEFORMAT </w:instrText>
    </w:r>
    <w:r w:rsidR="00C85C2A">
      <w:fldChar w:fldCharType="separate"/>
    </w:r>
    <w:r w:rsidR="002E1147" w:rsidRPr="002E1147">
      <w:rPr>
        <w:noProof/>
        <w:lang w:val="en-US"/>
      </w:rPr>
      <w:t>9</w:t>
    </w:r>
    <w:r w:rsidR="00C85C2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F3B1" w14:textId="77777777" w:rsidR="009850CB" w:rsidRPr="009850CB" w:rsidRDefault="00A7151A" w:rsidP="006B4CB8">
    <w:pPr>
      <w:pStyle w:val="Footer"/>
      <w:tabs>
        <w:tab w:val="right" w:pos="8364"/>
      </w:tabs>
      <w:rPr>
        <w:sz w:val="14"/>
        <w:lang w:val="en-US"/>
      </w:rPr>
    </w:pPr>
    <w:r>
      <w:rPr>
        <w:noProof/>
        <w:sz w:val="14"/>
        <w:lang w:val="id-ID" w:eastAsia="ja-JP"/>
      </w:rPr>
      <w:drawing>
        <wp:anchor distT="0" distB="0" distL="114300" distR="114300" simplePos="0" relativeHeight="251657728" behindDoc="0" locked="0" layoutInCell="1" allowOverlap="1" wp14:anchorId="54320CA0" wp14:editId="1F1B47A5">
          <wp:simplePos x="0" y="0"/>
          <wp:positionH relativeFrom="column">
            <wp:posOffset>4422140</wp:posOffset>
          </wp:positionH>
          <wp:positionV relativeFrom="paragraph">
            <wp:posOffset>106680</wp:posOffset>
          </wp:positionV>
          <wp:extent cx="748030" cy="260350"/>
          <wp:effectExtent l="0" t="0" r="0" b="6350"/>
          <wp:wrapNone/>
          <wp:docPr id="4"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260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tblGrid>
    <w:tr w:rsidR="009850CB" w:rsidRPr="00D430C0" w14:paraId="7AAFF5B5" w14:textId="77777777" w:rsidTr="00D430C0">
      <w:tc>
        <w:tcPr>
          <w:tcW w:w="817" w:type="dxa"/>
          <w:shd w:val="clear" w:color="auto" w:fill="7030A0"/>
        </w:tcPr>
        <w:p w14:paraId="0288B109" w14:textId="77777777" w:rsidR="009850CB" w:rsidRPr="00D430C0" w:rsidRDefault="009850CB" w:rsidP="00D430C0">
          <w:pPr>
            <w:pStyle w:val="Footer"/>
            <w:tabs>
              <w:tab w:val="right" w:pos="8364"/>
            </w:tabs>
            <w:jc w:val="center"/>
            <w:rPr>
              <w:rFonts w:ascii="Cambria" w:eastAsia="Calibri" w:hAnsi="Cambria"/>
              <w:b/>
              <w:color w:val="FFFFFF"/>
              <w:lang w:val="en-US"/>
            </w:rPr>
          </w:pPr>
          <w:r w:rsidRPr="00D430C0">
            <w:rPr>
              <w:rFonts w:ascii="Cambria" w:eastAsia="Calibri" w:hAnsi="Cambria"/>
              <w:b/>
              <w:color w:val="FFFFFF"/>
              <w:lang w:val="en-US"/>
            </w:rPr>
            <w:t>UNP</w:t>
          </w:r>
        </w:p>
      </w:tc>
      <w:tc>
        <w:tcPr>
          <w:tcW w:w="1276" w:type="dxa"/>
        </w:tcPr>
        <w:p w14:paraId="50FC50AE" w14:textId="77777777" w:rsidR="009850CB" w:rsidRPr="00D430C0" w:rsidRDefault="009850CB" w:rsidP="00D430C0">
          <w:pPr>
            <w:pStyle w:val="Footer"/>
            <w:tabs>
              <w:tab w:val="right" w:pos="8364"/>
            </w:tabs>
            <w:jc w:val="center"/>
            <w:rPr>
              <w:rFonts w:ascii="Cambria" w:eastAsia="Calibri" w:hAnsi="Cambria"/>
              <w:b/>
              <w:color w:val="7030A0"/>
              <w:lang w:val="en-US"/>
            </w:rPr>
          </w:pPr>
          <w:r w:rsidRPr="00D430C0">
            <w:rPr>
              <w:rFonts w:ascii="Cambria" w:eastAsia="Calibri" w:hAnsi="Cambria"/>
              <w:b/>
              <w:color w:val="7030A0"/>
              <w:lang w:val="en-US"/>
            </w:rPr>
            <w:t>JOURNAL</w:t>
          </w:r>
        </w:p>
      </w:tc>
    </w:tr>
  </w:tbl>
  <w:p w14:paraId="4B721112" w14:textId="77777777" w:rsidR="006B4CB8" w:rsidRPr="009850CB" w:rsidRDefault="006B4CB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EE954" w14:textId="77777777" w:rsidR="00FF0F4C" w:rsidRDefault="00FF0F4C">
      <w:pPr>
        <w:spacing w:after="0" w:line="240" w:lineRule="auto"/>
      </w:pPr>
      <w:r>
        <w:separator/>
      </w:r>
    </w:p>
  </w:footnote>
  <w:footnote w:type="continuationSeparator" w:id="0">
    <w:p w14:paraId="766531A9" w14:textId="77777777" w:rsidR="00FF0F4C" w:rsidRDefault="00FF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9E29" w14:textId="77777777" w:rsidR="0042595C" w:rsidRDefault="0042595C" w:rsidP="0042595C">
    <w:pPr>
      <w:pStyle w:val="Header"/>
      <w:jc w:val="right"/>
      <w:rPr>
        <w:rFonts w:ascii="Times New Roman" w:hAnsi="Times New Roman"/>
        <w:lang w:val="en-US"/>
      </w:rPr>
    </w:pPr>
    <w:r>
      <w:rPr>
        <w:noProof/>
        <w:lang w:val="id-ID" w:eastAsia="ja-JP"/>
      </w:rPr>
      <w:drawing>
        <wp:anchor distT="0" distB="0" distL="114300" distR="114300" simplePos="0" relativeHeight="251663872" behindDoc="1" locked="0" layoutInCell="1" allowOverlap="1" wp14:anchorId="522A4770" wp14:editId="3B037F6F">
          <wp:simplePos x="0" y="0"/>
          <wp:positionH relativeFrom="column">
            <wp:posOffset>434975</wp:posOffset>
          </wp:positionH>
          <wp:positionV relativeFrom="paragraph">
            <wp:posOffset>2888615</wp:posOffset>
          </wp:positionV>
          <wp:extent cx="3819525" cy="3844925"/>
          <wp:effectExtent l="0" t="0" r="9525" b="3175"/>
          <wp:wrapNone/>
          <wp:docPr id="7" name="Picture 7" descr="Description: G:\Jurnal Prodi PBing\LogoUNP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Jurnal Prodi PBing\LogoUNP1-300x300.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19525" cy="3844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i/>
        <w:lang w:val="en-US"/>
      </w:rPr>
      <w:t>Omiyage</w:t>
    </w:r>
    <w:proofErr w:type="spellEnd"/>
    <w:r>
      <w:rPr>
        <w:rFonts w:ascii="Times New Roman" w:hAnsi="Times New Roman"/>
        <w:i/>
        <w:lang w:val="id-ID"/>
      </w:rPr>
      <w:t xml:space="preserve"> Vol</w:t>
    </w:r>
    <w:r w:rsidR="00091670">
      <w:rPr>
        <w:rFonts w:ascii="Times New Roman" w:hAnsi="Times New Roman"/>
        <w:i/>
        <w:lang w:val="en-US"/>
      </w:rPr>
      <w:t xml:space="preserve"> ….</w:t>
    </w:r>
    <w:r>
      <w:rPr>
        <w:rFonts w:ascii="Times New Roman" w:hAnsi="Times New Roman"/>
        <w:i/>
        <w:lang w:val="id-ID"/>
      </w:rPr>
      <w:t xml:space="preserve"> No</w:t>
    </w:r>
    <w:r w:rsidR="00091670">
      <w:rPr>
        <w:rFonts w:ascii="Times New Roman" w:hAnsi="Times New Roman"/>
        <w:i/>
        <w:lang w:val="en-US"/>
      </w:rPr>
      <w:t xml:space="preserve"> …..</w:t>
    </w:r>
    <w:r>
      <w:rPr>
        <w:rFonts w:ascii="Times New Roman" w:hAnsi="Times New Roman"/>
        <w:i/>
        <w:lang w:val="en-US"/>
      </w:rPr>
      <w:t xml:space="preserve"> </w:t>
    </w:r>
    <w:proofErr w:type="spellStart"/>
    <w:proofErr w:type="gramStart"/>
    <w:r w:rsidR="00091670">
      <w:rPr>
        <w:rFonts w:ascii="Times New Roman" w:hAnsi="Times New Roman"/>
        <w:i/>
        <w:lang w:val="en-US"/>
      </w:rPr>
      <w:t>bln</w:t>
    </w:r>
    <w:proofErr w:type="spellEnd"/>
    <w:proofErr w:type="gramEnd"/>
    <w:r w:rsidR="00091670">
      <w:rPr>
        <w:rFonts w:ascii="Times New Roman" w:hAnsi="Times New Roman"/>
        <w:i/>
        <w:lang w:val="en-US"/>
      </w:rPr>
      <w:t>….</w:t>
    </w:r>
    <w:proofErr w:type="spellStart"/>
    <w:r w:rsidR="00091670">
      <w:rPr>
        <w:rFonts w:ascii="Times New Roman" w:hAnsi="Times New Roman"/>
        <w:i/>
        <w:lang w:val="en-US"/>
      </w:rPr>
      <w:t>tahun</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9249" w14:textId="77777777" w:rsidR="007235F0" w:rsidRPr="00CF7C12" w:rsidRDefault="0042595C" w:rsidP="0042595C">
    <w:pPr>
      <w:wordWrap w:val="0"/>
      <w:jc w:val="right"/>
      <w:rPr>
        <w:rFonts w:ascii="Times New Roman" w:hAnsi="Times New Roman"/>
        <w:bCs/>
        <w:lang w:val="id-ID"/>
      </w:rPr>
    </w:pPr>
    <w:r>
      <w:rPr>
        <w:rFonts w:ascii="Times New Roman" w:hAnsi="Times New Roman" w:cs="Times New Roman"/>
        <w:lang w:val="id-ID"/>
      </w:rPr>
      <w:t xml:space="preserve">Empat sampai lima kata dari judul </w:t>
    </w:r>
    <w:r w:rsidR="00CF7C12">
      <w:rPr>
        <w:rFonts w:ascii="Times New Roman" w:hAnsi="Times New Roman" w:cs="Times New Roman"/>
        <w:lang w:val="id-ID"/>
      </w:rPr>
      <w:t xml:space="preserve"> </w:t>
    </w:r>
    <w:r w:rsidR="007235F0" w:rsidRPr="00B32587">
      <w:rPr>
        <w:rFonts w:ascii="Times New Roman" w:hAnsi="Times New Roman" w:cs="Times New Roman"/>
      </w:rPr>
      <w:t xml:space="preserve"> </w:t>
    </w:r>
    <w:r w:rsidR="007235F0" w:rsidRPr="00B32587">
      <w:rPr>
        <w:rFonts w:ascii="Times New Roman" w:hAnsi="Times New Roman"/>
        <w:b/>
        <w:bCs/>
        <w:lang w:val="id-ID"/>
      </w:rPr>
      <w:t>–</w:t>
    </w:r>
    <w:r w:rsidR="007235F0" w:rsidRPr="00B32587">
      <w:rPr>
        <w:rFonts w:ascii="Times New Roman" w:hAnsi="Times New Roman"/>
        <w:b/>
        <w:bCs/>
        <w:lang w:val="en-US"/>
      </w:rPr>
      <w:t xml:space="preserve"> </w:t>
    </w:r>
    <w:r>
      <w:rPr>
        <w:rFonts w:ascii="Times New Roman" w:hAnsi="Times New Roman"/>
        <w:bCs/>
        <w:lang w:val="id-ID"/>
      </w:rPr>
      <w:t>Penulis</w:t>
    </w:r>
    <w:r w:rsidR="00CF7C12" w:rsidRPr="00CF7C12">
      <w:rPr>
        <w:rFonts w:ascii="Times New Roman" w:hAnsi="Times New Roman"/>
        <w:bCs/>
        <w:vertAlign w:val="superscript"/>
        <w:lang w:val="id-ID"/>
      </w:rPr>
      <w:t>1</w:t>
    </w:r>
    <w:r w:rsidR="00CF7C12">
      <w:rPr>
        <w:rFonts w:ascii="Times New Roman" w:hAnsi="Times New Roman"/>
        <w:bCs/>
        <w:lang w:val="id-ID"/>
      </w:rPr>
      <w:t xml:space="preserve"> </w:t>
    </w:r>
    <w:r w:rsidR="007235F0" w:rsidRPr="00B32587">
      <w:rPr>
        <w:rFonts w:ascii="Times New Roman" w:hAnsi="Times New Roman"/>
        <w:bCs/>
        <w:lang w:val="en-US"/>
      </w:rPr>
      <w:t>,</w:t>
    </w:r>
    <w:r w:rsidR="00CF7C12">
      <w:rPr>
        <w:rFonts w:ascii="Times New Roman" w:hAnsi="Times New Roman"/>
        <w:bCs/>
        <w:lang w:val="id-ID"/>
      </w:rPr>
      <w:t xml:space="preserve"> </w:t>
    </w:r>
    <w:r>
      <w:rPr>
        <w:rFonts w:ascii="Times New Roman" w:hAnsi="Times New Roman"/>
        <w:bCs/>
        <w:lang w:val="id-ID"/>
      </w:rPr>
      <w:t>Penulis</w:t>
    </w:r>
    <w:r w:rsidR="00CF7C12">
      <w:rPr>
        <w:rFonts w:ascii="Times New Roman" w:hAnsi="Times New Roman"/>
        <w:bCs/>
        <w:vertAlign w:val="superscript"/>
        <w:lang w:val="id-ID"/>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bottom w:val="thinThickSmallGap" w:sz="24" w:space="0" w:color="auto"/>
      </w:tblBorders>
      <w:tblLook w:val="04A0" w:firstRow="1" w:lastRow="0" w:firstColumn="1" w:lastColumn="0" w:noHBand="0" w:noVBand="1"/>
    </w:tblPr>
    <w:tblGrid>
      <w:gridCol w:w="1384"/>
      <w:gridCol w:w="5670"/>
      <w:gridCol w:w="1100"/>
    </w:tblGrid>
    <w:tr w:rsidR="0094399D" w14:paraId="7F66DFA5" w14:textId="77777777" w:rsidTr="00CF7C12">
      <w:tc>
        <w:tcPr>
          <w:tcW w:w="1384" w:type="dxa"/>
          <w:vAlign w:val="center"/>
        </w:tcPr>
        <w:p w14:paraId="0A0BD4F4" w14:textId="77777777" w:rsidR="0091182D" w:rsidRPr="00CF7C12" w:rsidRDefault="00A7151A" w:rsidP="00CF7C12">
          <w:pPr>
            <w:pStyle w:val="Header"/>
            <w:spacing w:after="0"/>
            <w:jc w:val="center"/>
            <w:rPr>
              <w:rFonts w:eastAsia="Calibri"/>
            </w:rPr>
          </w:pPr>
          <w:r>
            <w:rPr>
              <w:rFonts w:eastAsia="Calibri"/>
              <w:noProof/>
              <w:lang w:val="id-ID" w:eastAsia="ja-JP"/>
            </w:rPr>
            <w:drawing>
              <wp:inline distT="0" distB="0" distL="0" distR="0" wp14:anchorId="103CA6CF" wp14:editId="01D812BE">
                <wp:extent cx="724535" cy="724535"/>
                <wp:effectExtent l="0" t="0" r="0" b="0"/>
                <wp:docPr id="1" name="Picture 1" descr="un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inline>
            </w:drawing>
          </w:r>
        </w:p>
      </w:tc>
      <w:tc>
        <w:tcPr>
          <w:tcW w:w="5670" w:type="dxa"/>
          <w:vAlign w:val="center"/>
        </w:tcPr>
        <w:p w14:paraId="02F53E74" w14:textId="77777777" w:rsidR="00CF7C12" w:rsidRPr="00210317" w:rsidRDefault="00CF7C12" w:rsidP="00CF7C12">
          <w:pPr>
            <w:pStyle w:val="Header"/>
            <w:spacing w:after="0" w:line="240" w:lineRule="auto"/>
            <w:jc w:val="center"/>
            <w:rPr>
              <w:rFonts w:eastAsia="MS Mincho" w:cs="Andalus"/>
              <w:sz w:val="18"/>
              <w:lang w:val="es-ES"/>
            </w:rPr>
          </w:pPr>
          <w:r w:rsidRPr="00CF7C12">
            <w:rPr>
              <w:rFonts w:eastAsia="MS Mincho" w:cs="Andalus"/>
              <w:sz w:val="18"/>
              <w:lang w:val="id-ID"/>
            </w:rPr>
            <w:t xml:space="preserve">Volume ... No. ... </w:t>
          </w:r>
          <w:r w:rsidR="0075385A" w:rsidRPr="00210317">
            <w:rPr>
              <w:rFonts w:eastAsia="MS Mincho" w:cs="Andalus"/>
              <w:sz w:val="18"/>
              <w:lang w:val="es-ES"/>
            </w:rPr>
            <w:t xml:space="preserve"> p</w:t>
          </w:r>
          <w:r w:rsidR="002F70E0" w:rsidRPr="00210317">
            <w:rPr>
              <w:rFonts w:eastAsia="MS Mincho" w:cs="Andalus"/>
              <w:sz w:val="18"/>
              <w:lang w:val="es-ES"/>
            </w:rPr>
            <w:t xml:space="preserve"> 1-17</w:t>
          </w:r>
        </w:p>
        <w:p w14:paraId="1569A942" w14:textId="77777777" w:rsidR="00EC7E24" w:rsidRPr="00210317" w:rsidRDefault="00EC7E24" w:rsidP="00EC7E24">
          <w:pPr>
            <w:pStyle w:val="Header"/>
            <w:spacing w:after="0" w:line="240" w:lineRule="auto"/>
            <w:jc w:val="center"/>
            <w:rPr>
              <w:rFonts w:ascii="Goudy Stout" w:eastAsia="MS Mincho" w:hAnsi="Goudy Stout" w:cs="Andalus"/>
              <w:sz w:val="36"/>
              <w:szCs w:val="36"/>
              <w:lang w:val="es-ES"/>
            </w:rPr>
          </w:pPr>
          <w:r w:rsidRPr="001A0A9E">
            <w:rPr>
              <w:rFonts w:ascii="Cambria" w:eastAsia="Calibri" w:hAnsi="Cambria"/>
              <w:noProof/>
              <w:lang w:val="id-ID" w:eastAsia="ja-JP"/>
            </w:rPr>
            <w:drawing>
              <wp:anchor distT="0" distB="0" distL="114300" distR="114300" simplePos="0" relativeHeight="251659776" behindDoc="0" locked="0" layoutInCell="1" allowOverlap="1" wp14:anchorId="5953B7B2" wp14:editId="7BBB1C1A">
                <wp:simplePos x="0" y="0"/>
                <wp:positionH relativeFrom="column">
                  <wp:posOffset>3466465</wp:posOffset>
                </wp:positionH>
                <wp:positionV relativeFrom="paragraph">
                  <wp:posOffset>2540</wp:posOffset>
                </wp:positionV>
                <wp:extent cx="828040" cy="895985"/>
                <wp:effectExtent l="0" t="0" r="0" b="0"/>
                <wp:wrapNone/>
                <wp:docPr id="5" name="Picture 5" descr="kansei jurnal omiyag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sei jurnal omiyage ico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40B">
            <w:rPr>
              <w:rFonts w:ascii="Goudy Stout" w:eastAsia="MS Mincho" w:hAnsi="Goudy Stout" w:cs="Andalus"/>
              <w:sz w:val="36"/>
              <w:szCs w:val="36"/>
              <w:lang w:val="id-ID"/>
            </w:rPr>
            <w:t>Omiyage</w:t>
          </w:r>
        </w:p>
        <w:p w14:paraId="118EF68A" w14:textId="77777777" w:rsidR="00EC7E24" w:rsidRPr="00210317" w:rsidRDefault="00EC7E24" w:rsidP="00EC7E24">
          <w:pPr>
            <w:pStyle w:val="Header"/>
            <w:spacing w:after="0" w:line="240" w:lineRule="auto"/>
            <w:jc w:val="center"/>
            <w:rPr>
              <w:rFonts w:ascii="Cambria" w:eastAsia="MS Mincho" w:hAnsi="Cambria" w:cs="Andalus"/>
              <w:i/>
              <w:sz w:val="16"/>
              <w:szCs w:val="16"/>
              <w:lang w:val="es-ES"/>
            </w:rPr>
          </w:pPr>
          <w:proofErr w:type="spellStart"/>
          <w:r w:rsidRPr="00210317">
            <w:rPr>
              <w:rFonts w:ascii="Cambria" w:eastAsia="MS Mincho" w:hAnsi="Cambria" w:cs="Andalus"/>
              <w:i/>
              <w:sz w:val="16"/>
              <w:szCs w:val="16"/>
              <w:lang w:val="es-ES"/>
            </w:rPr>
            <w:t>Jurnal</w:t>
          </w:r>
          <w:proofErr w:type="spellEnd"/>
          <w:r w:rsidRPr="00210317">
            <w:rPr>
              <w:rFonts w:ascii="Cambria" w:eastAsia="MS Mincho" w:hAnsi="Cambria" w:cs="Andalus"/>
              <w:i/>
              <w:sz w:val="16"/>
              <w:szCs w:val="16"/>
              <w:lang w:val="es-ES"/>
            </w:rPr>
            <w:t xml:space="preserve"> </w:t>
          </w:r>
          <w:proofErr w:type="spellStart"/>
          <w:r w:rsidRPr="00210317">
            <w:rPr>
              <w:rFonts w:ascii="Cambria" w:eastAsia="MS Mincho" w:hAnsi="Cambria" w:cs="Andalus"/>
              <w:i/>
              <w:sz w:val="16"/>
              <w:szCs w:val="16"/>
              <w:lang w:val="es-ES"/>
            </w:rPr>
            <w:t>Bahasa</w:t>
          </w:r>
          <w:proofErr w:type="spellEnd"/>
          <w:r w:rsidRPr="00210317">
            <w:rPr>
              <w:rFonts w:ascii="Cambria" w:eastAsia="MS Mincho" w:hAnsi="Cambria" w:cs="Andalus"/>
              <w:i/>
              <w:sz w:val="16"/>
              <w:szCs w:val="16"/>
              <w:lang w:val="es-ES"/>
            </w:rPr>
            <w:t xml:space="preserve"> dan </w:t>
          </w:r>
          <w:proofErr w:type="spellStart"/>
          <w:r w:rsidRPr="00210317">
            <w:rPr>
              <w:rFonts w:ascii="Cambria" w:eastAsia="MS Mincho" w:hAnsi="Cambria" w:cs="Andalus"/>
              <w:i/>
              <w:sz w:val="16"/>
              <w:szCs w:val="16"/>
              <w:lang w:val="es-ES"/>
            </w:rPr>
            <w:t>Pembelajaran</w:t>
          </w:r>
          <w:proofErr w:type="spellEnd"/>
          <w:r w:rsidRPr="00210317">
            <w:rPr>
              <w:rFonts w:ascii="Cambria" w:eastAsia="MS Mincho" w:hAnsi="Cambria" w:cs="Andalus"/>
              <w:i/>
              <w:sz w:val="16"/>
              <w:szCs w:val="16"/>
              <w:lang w:val="es-ES"/>
            </w:rPr>
            <w:t xml:space="preserve"> </w:t>
          </w:r>
          <w:proofErr w:type="spellStart"/>
          <w:r w:rsidRPr="00210317">
            <w:rPr>
              <w:rFonts w:ascii="Cambria" w:eastAsia="MS Mincho" w:hAnsi="Cambria" w:cs="Andalus"/>
              <w:i/>
              <w:sz w:val="16"/>
              <w:szCs w:val="16"/>
              <w:lang w:val="es-ES"/>
            </w:rPr>
            <w:t>Bahasa</w:t>
          </w:r>
          <w:proofErr w:type="spellEnd"/>
          <w:r w:rsidRPr="00210317">
            <w:rPr>
              <w:rFonts w:ascii="Cambria" w:eastAsia="MS Mincho" w:hAnsi="Cambria" w:cs="Andalus"/>
              <w:i/>
              <w:sz w:val="16"/>
              <w:szCs w:val="16"/>
              <w:lang w:val="es-ES"/>
            </w:rPr>
            <w:t xml:space="preserve"> </w:t>
          </w:r>
          <w:proofErr w:type="spellStart"/>
          <w:r w:rsidRPr="00210317">
            <w:rPr>
              <w:rFonts w:ascii="Cambria" w:eastAsia="MS Mincho" w:hAnsi="Cambria" w:cs="Andalus"/>
              <w:i/>
              <w:sz w:val="16"/>
              <w:szCs w:val="16"/>
              <w:lang w:val="es-ES"/>
            </w:rPr>
            <w:t>Jepang</w:t>
          </w:r>
          <w:proofErr w:type="spellEnd"/>
        </w:p>
        <w:p w14:paraId="3494C109" w14:textId="77777777" w:rsidR="00EC7E24" w:rsidRPr="001A0A9E" w:rsidRDefault="00EC7E24" w:rsidP="00EC7E24">
          <w:pPr>
            <w:pStyle w:val="Header"/>
            <w:spacing w:after="0" w:line="240" w:lineRule="auto"/>
            <w:jc w:val="center"/>
            <w:rPr>
              <w:rFonts w:ascii="Cambria" w:eastAsia="Calibri" w:hAnsi="Cambria"/>
              <w:lang w:val="id-ID"/>
            </w:rPr>
          </w:pPr>
          <w:r w:rsidRPr="00210317">
            <w:rPr>
              <w:rFonts w:ascii="Cambria" w:eastAsia="Calibri" w:hAnsi="Cambria"/>
              <w:lang w:val="es-ES"/>
            </w:rPr>
            <w:t xml:space="preserve">  </w:t>
          </w:r>
          <w:r>
            <w:rPr>
              <w:rFonts w:ascii="Cambria" w:eastAsia="Calibri" w:hAnsi="Cambria"/>
            </w:rPr>
            <w:t xml:space="preserve">Online </w:t>
          </w:r>
          <w:r w:rsidRPr="001A0A9E">
            <w:rPr>
              <w:rFonts w:ascii="Cambria" w:eastAsia="Calibri" w:hAnsi="Cambria"/>
            </w:rPr>
            <w:t xml:space="preserve">ISSN </w:t>
          </w:r>
          <w:r w:rsidRPr="001A0A9E">
            <w:rPr>
              <w:rFonts w:ascii="Cambria" w:hAnsi="Cambria" w:cs="Calibri"/>
              <w:lang w:val="id-ID" w:eastAsia="ja-JP"/>
            </w:rPr>
            <w:t>2613-9022</w:t>
          </w:r>
        </w:p>
        <w:p w14:paraId="49BE32E3" w14:textId="77777777" w:rsidR="00EC7E24" w:rsidRPr="001A0A9E" w:rsidRDefault="00EC7E24" w:rsidP="00EC7E24">
          <w:pPr>
            <w:pStyle w:val="Header"/>
            <w:spacing w:after="0" w:line="240" w:lineRule="auto"/>
            <w:jc w:val="center"/>
            <w:rPr>
              <w:rFonts w:ascii="Cambria" w:eastAsia="Calibri" w:hAnsi="Cambria"/>
              <w:sz w:val="18"/>
              <w:lang w:val="id-ID"/>
            </w:rPr>
          </w:pPr>
          <w:r>
            <w:rPr>
              <w:rFonts w:ascii="Cambria" w:eastAsia="Calibri" w:hAnsi="Cambria"/>
              <w:sz w:val="18"/>
              <w:lang w:val="id-ID"/>
            </w:rPr>
            <w:t xml:space="preserve">Published by </w:t>
          </w:r>
          <w:r>
            <w:rPr>
              <w:rFonts w:ascii="Cambria" w:eastAsia="Calibri" w:hAnsi="Cambria"/>
              <w:sz w:val="18"/>
              <w:lang w:val="en-US"/>
            </w:rPr>
            <w:t>Japanese</w:t>
          </w:r>
          <w:r>
            <w:rPr>
              <w:rFonts w:ascii="Cambria" w:eastAsia="Calibri" w:hAnsi="Cambria"/>
              <w:sz w:val="18"/>
              <w:lang w:val="id-ID"/>
            </w:rPr>
            <w:t xml:space="preserve"> </w:t>
          </w:r>
          <w:r>
            <w:rPr>
              <w:rFonts w:ascii="Cambria" w:eastAsia="Calibri" w:hAnsi="Cambria"/>
              <w:sz w:val="18"/>
              <w:lang w:val="en-US"/>
            </w:rPr>
            <w:t>Language Teaching</w:t>
          </w:r>
          <w:r w:rsidRPr="001A0A9E">
            <w:rPr>
              <w:rFonts w:ascii="Cambria" w:eastAsia="Calibri" w:hAnsi="Cambria"/>
              <w:sz w:val="18"/>
              <w:lang w:val="id-ID"/>
            </w:rPr>
            <w:t xml:space="preserve"> Study Program of</w:t>
          </w:r>
        </w:p>
        <w:p w14:paraId="20B30648" w14:textId="77777777" w:rsidR="00EC7E24" w:rsidRPr="001A0A9E" w:rsidRDefault="00EC7E24" w:rsidP="00EC7E24">
          <w:pPr>
            <w:pStyle w:val="Header"/>
            <w:spacing w:after="0" w:line="240" w:lineRule="auto"/>
            <w:jc w:val="center"/>
            <w:rPr>
              <w:rFonts w:ascii="Cambria" w:eastAsia="Calibri" w:hAnsi="Cambria"/>
              <w:sz w:val="18"/>
              <w:lang w:val="id-ID"/>
            </w:rPr>
          </w:pPr>
          <w:r w:rsidRPr="001A0A9E">
            <w:rPr>
              <w:rFonts w:ascii="Cambria" w:eastAsia="Calibri" w:hAnsi="Cambria"/>
              <w:sz w:val="18"/>
              <w:lang w:val="id-ID"/>
            </w:rPr>
            <w:t>FBS Universitas Negeri Padang</w:t>
          </w:r>
        </w:p>
        <w:p w14:paraId="0F04CD81" w14:textId="77777777" w:rsidR="00CF7C12" w:rsidRPr="00CF7C12" w:rsidRDefault="00EC7E24" w:rsidP="00EC7E24">
          <w:pPr>
            <w:pStyle w:val="Header"/>
            <w:spacing w:after="0" w:line="240" w:lineRule="auto"/>
            <w:jc w:val="center"/>
            <w:rPr>
              <w:rFonts w:ascii="Century Gothic" w:eastAsia="MS Mincho" w:hAnsi="Century Gothic"/>
              <w:sz w:val="16"/>
              <w:szCs w:val="16"/>
              <w:lang w:val="id-ID"/>
            </w:rPr>
          </w:pPr>
          <w:r w:rsidRPr="00CF7C12">
            <w:rPr>
              <w:rFonts w:ascii="Century Gothic" w:eastAsia="MS Mincho" w:hAnsi="Century Gothic"/>
              <w:sz w:val="16"/>
              <w:szCs w:val="16"/>
              <w:lang w:val="id-ID"/>
            </w:rPr>
            <w:t>available a</w:t>
          </w:r>
          <w:r w:rsidRPr="00317445">
            <w:rPr>
              <w:rFonts w:ascii="Century Gothic" w:eastAsia="MS Mincho" w:hAnsi="Century Gothic"/>
              <w:sz w:val="16"/>
              <w:szCs w:val="16"/>
              <w:lang w:val="id-ID"/>
            </w:rPr>
            <w:t xml:space="preserve">t </w:t>
          </w:r>
          <w:hyperlink r:id="rId3" w:history="1">
            <w:r w:rsidRPr="00317445">
              <w:rPr>
                <w:rStyle w:val="Hyperlink"/>
                <w:rFonts w:eastAsia="MS Mincho" w:hAnsi="Times New Roman"/>
                <w:sz w:val="16"/>
                <w:szCs w:val="16"/>
                <w:lang w:val="id-ID"/>
              </w:rPr>
              <w:t>http://omiyage.ppj.unp.ac.id/index.php/omiyage/index</w:t>
            </w:r>
          </w:hyperlink>
        </w:p>
      </w:tc>
      <w:tc>
        <w:tcPr>
          <w:tcW w:w="1100" w:type="dxa"/>
          <w:vAlign w:val="center"/>
        </w:tcPr>
        <w:p w14:paraId="464C7D11" w14:textId="77777777" w:rsidR="0091182D" w:rsidRPr="00CF7C12" w:rsidRDefault="0091182D" w:rsidP="00CF7C12">
          <w:pPr>
            <w:pStyle w:val="Header"/>
            <w:spacing w:after="0"/>
            <w:jc w:val="center"/>
            <w:rPr>
              <w:rFonts w:eastAsia="Calibri"/>
            </w:rPr>
          </w:pPr>
        </w:p>
      </w:tc>
    </w:tr>
  </w:tbl>
  <w:p w14:paraId="289EC16B" w14:textId="77777777" w:rsidR="007235F0" w:rsidRDefault="007235F0" w:rsidP="0091182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974"/>
    <w:multiLevelType w:val="hybridMultilevel"/>
    <w:tmpl w:val="D2606E7E"/>
    <w:lvl w:ilvl="0" w:tplc="5232D4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182C"/>
    <w:multiLevelType w:val="hybridMultilevel"/>
    <w:tmpl w:val="73608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42242E"/>
    <w:multiLevelType w:val="hybridMultilevel"/>
    <w:tmpl w:val="62A0F51C"/>
    <w:lvl w:ilvl="0" w:tplc="EA10FC10">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97074A"/>
    <w:multiLevelType w:val="hybridMultilevel"/>
    <w:tmpl w:val="01BC0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7C2BD4"/>
    <w:multiLevelType w:val="hybridMultilevel"/>
    <w:tmpl w:val="2796FF8E"/>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D109FE"/>
    <w:multiLevelType w:val="multilevel"/>
    <w:tmpl w:val="0ED109FE"/>
    <w:lvl w:ilvl="0">
      <w:start w:val="1"/>
      <w:numFmt w:val="upperLetter"/>
      <w:lvlText w:val="%1."/>
      <w:lvlJc w:val="left"/>
      <w:pPr>
        <w:ind w:left="720" w:hanging="360"/>
      </w:pPr>
      <w:rPr>
        <w:rFonts w:ascii="Times New Roman" w:cs="Times New Roman" w:hint="default"/>
      </w:rPr>
    </w:lvl>
    <w:lvl w:ilvl="1">
      <w:start w:val="1"/>
      <w:numFmt w:val="lowerLetter"/>
      <w:lvlText w:val="%2."/>
      <w:lvlJc w:val="left"/>
      <w:pPr>
        <w:ind w:left="1440" w:hanging="360"/>
      </w:pPr>
      <w:rPr>
        <w:rFonts w:ascii="Times New Roman" w:cs="Times New Roman" w:hint="default"/>
      </w:rPr>
    </w:lvl>
    <w:lvl w:ilvl="2">
      <w:start w:val="1"/>
      <w:numFmt w:val="lowerRoman"/>
      <w:lvlText w:val="%3."/>
      <w:lvlJc w:val="right"/>
      <w:pPr>
        <w:ind w:left="2160" w:hanging="180"/>
      </w:pPr>
      <w:rPr>
        <w:rFonts w:ascii="Times New Roman" w:cs="Times New Roman" w:hint="default"/>
      </w:rPr>
    </w:lvl>
    <w:lvl w:ilvl="3">
      <w:start w:val="1"/>
      <w:numFmt w:val="decimal"/>
      <w:lvlText w:val="%4."/>
      <w:lvlJc w:val="left"/>
      <w:pPr>
        <w:ind w:left="2880" w:hanging="360"/>
      </w:pPr>
      <w:rPr>
        <w:rFonts w:ascii="Times New Roman" w:cs="Times New Roman" w:hint="default"/>
      </w:rPr>
    </w:lvl>
    <w:lvl w:ilvl="4">
      <w:start w:val="1"/>
      <w:numFmt w:val="lowerLetter"/>
      <w:lvlText w:val="%5."/>
      <w:lvlJc w:val="left"/>
      <w:pPr>
        <w:ind w:left="3600" w:hanging="360"/>
      </w:pPr>
      <w:rPr>
        <w:rFonts w:ascii="Times New Roman" w:cs="Times New Roman" w:hint="default"/>
      </w:rPr>
    </w:lvl>
    <w:lvl w:ilvl="5">
      <w:start w:val="1"/>
      <w:numFmt w:val="lowerRoman"/>
      <w:lvlText w:val="%6."/>
      <w:lvlJc w:val="right"/>
      <w:pPr>
        <w:ind w:left="4320" w:hanging="180"/>
      </w:pPr>
      <w:rPr>
        <w:rFonts w:ascii="Times New Roman" w:cs="Times New Roman" w:hint="default"/>
      </w:rPr>
    </w:lvl>
    <w:lvl w:ilvl="6">
      <w:start w:val="1"/>
      <w:numFmt w:val="decimal"/>
      <w:lvlText w:val="%7."/>
      <w:lvlJc w:val="left"/>
      <w:pPr>
        <w:ind w:left="5040" w:hanging="360"/>
      </w:pPr>
      <w:rPr>
        <w:rFonts w:ascii="Times New Roman" w:cs="Times New Roman" w:hint="default"/>
      </w:rPr>
    </w:lvl>
    <w:lvl w:ilvl="7">
      <w:start w:val="1"/>
      <w:numFmt w:val="lowerLetter"/>
      <w:lvlText w:val="%8."/>
      <w:lvlJc w:val="left"/>
      <w:pPr>
        <w:ind w:left="5760" w:hanging="360"/>
      </w:pPr>
      <w:rPr>
        <w:rFonts w:ascii="Times New Roman" w:cs="Times New Roman" w:hint="default"/>
      </w:rPr>
    </w:lvl>
    <w:lvl w:ilvl="8">
      <w:start w:val="1"/>
      <w:numFmt w:val="lowerRoman"/>
      <w:lvlText w:val="%9."/>
      <w:lvlJc w:val="right"/>
      <w:pPr>
        <w:ind w:left="6480" w:hanging="180"/>
      </w:pPr>
      <w:rPr>
        <w:rFonts w:ascii="Times New Roman" w:cs="Times New Roman" w:hint="default"/>
      </w:rPr>
    </w:lvl>
  </w:abstractNum>
  <w:abstractNum w:abstractNumId="6">
    <w:nsid w:val="16C9467F"/>
    <w:multiLevelType w:val="multilevel"/>
    <w:tmpl w:val="16C946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int="default"/>
      </w:rPr>
    </w:lvl>
    <w:lvl w:ilvl="8">
      <w:start w:val="1"/>
      <w:numFmt w:val="bullet"/>
      <w:lvlText w:val=""/>
      <w:lvlJc w:val="left"/>
      <w:pPr>
        <w:ind w:left="6480" w:hanging="360"/>
      </w:pPr>
      <w:rPr>
        <w:rFonts w:ascii="Wingdings" w:hAnsi="Wingdings" w:hint="default"/>
      </w:rPr>
    </w:lvl>
  </w:abstractNum>
  <w:abstractNum w:abstractNumId="7">
    <w:nsid w:val="1BAE0CB6"/>
    <w:multiLevelType w:val="multilevel"/>
    <w:tmpl w:val="1BAE0CB6"/>
    <w:lvl w:ilvl="0">
      <w:start w:val="1"/>
      <w:numFmt w:val="upp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D765F28"/>
    <w:multiLevelType w:val="hybridMultilevel"/>
    <w:tmpl w:val="12FA4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04A8F"/>
    <w:multiLevelType w:val="hybridMultilevel"/>
    <w:tmpl w:val="E55C7C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C60EC8"/>
    <w:multiLevelType w:val="multilevel"/>
    <w:tmpl w:val="27C60E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int="default"/>
      </w:rPr>
    </w:lvl>
    <w:lvl w:ilvl="8">
      <w:start w:val="1"/>
      <w:numFmt w:val="bullet"/>
      <w:lvlText w:val=""/>
      <w:lvlJc w:val="left"/>
      <w:pPr>
        <w:ind w:left="7200" w:hanging="360"/>
      </w:pPr>
      <w:rPr>
        <w:rFonts w:ascii="Wingdings" w:hAnsi="Wingdings" w:hint="default"/>
      </w:rPr>
    </w:lvl>
  </w:abstractNum>
  <w:abstractNum w:abstractNumId="11">
    <w:nsid w:val="28AF0749"/>
    <w:multiLevelType w:val="hybridMultilevel"/>
    <w:tmpl w:val="18A4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E3E88"/>
    <w:multiLevelType w:val="hybridMultilevel"/>
    <w:tmpl w:val="DF64A9CA"/>
    <w:lvl w:ilvl="0" w:tplc="4F863F1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9BD611C"/>
    <w:multiLevelType w:val="hybridMultilevel"/>
    <w:tmpl w:val="A3A47A5A"/>
    <w:lvl w:ilvl="0" w:tplc="3C503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61164C8"/>
    <w:multiLevelType w:val="hybridMultilevel"/>
    <w:tmpl w:val="86B8ABAC"/>
    <w:lvl w:ilvl="0" w:tplc="699E37B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896534"/>
    <w:multiLevelType w:val="hybridMultilevel"/>
    <w:tmpl w:val="981CFE58"/>
    <w:lvl w:ilvl="0" w:tplc="1D9A2760">
      <w:start w:val="1"/>
      <w:numFmt w:val="decimal"/>
      <w:lvlText w:val="%1."/>
      <w:lvlJc w:val="left"/>
      <w:pPr>
        <w:ind w:left="144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EC40AE"/>
    <w:multiLevelType w:val="hybridMultilevel"/>
    <w:tmpl w:val="50B6DAE6"/>
    <w:lvl w:ilvl="0" w:tplc="2A7E7AE6">
      <w:start w:val="1"/>
      <w:numFmt w:val="decimal"/>
      <w:lvlText w:val="%1."/>
      <w:lvlJc w:val="left"/>
      <w:pPr>
        <w:ind w:left="644" w:hanging="360"/>
      </w:pPr>
      <w:rPr>
        <w:rFonts w:ascii="Times New Roman" w:hAnsi="Times New Roman" w:cs="Times New Roman"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D094E53"/>
    <w:multiLevelType w:val="multilevel"/>
    <w:tmpl w:val="3D094E5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18">
    <w:nsid w:val="3F055EFC"/>
    <w:multiLevelType w:val="hybridMultilevel"/>
    <w:tmpl w:val="14D699F4"/>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B00667E6">
      <w:start w:val="1"/>
      <w:numFmt w:val="lowerLetter"/>
      <w:lvlText w:val="%5."/>
      <w:lvlJc w:val="left"/>
      <w:pPr>
        <w:ind w:left="360" w:hanging="360"/>
      </w:pPr>
      <w:rPr>
        <w:rFonts w:ascii="Times New Roman" w:eastAsia="Times New Roman" w:hAnsi="Times New Roman"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039734F"/>
    <w:multiLevelType w:val="hybridMultilevel"/>
    <w:tmpl w:val="012440C6"/>
    <w:lvl w:ilvl="0" w:tplc="78A244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2D02E9E"/>
    <w:multiLevelType w:val="hybridMultilevel"/>
    <w:tmpl w:val="FBAC8DDA"/>
    <w:lvl w:ilvl="0" w:tplc="20EA3682">
      <w:start w:val="1"/>
      <w:numFmt w:val="decimal"/>
      <w:lvlText w:val="%1."/>
      <w:lvlJc w:val="left"/>
      <w:pPr>
        <w:ind w:left="360" w:hanging="360"/>
      </w:pPr>
      <w:rPr>
        <w:rFonts w:ascii="Times New Roman" w:eastAsia="Times New Roman" w:hAnsi="Times New Roman" w:cs="Times New Roman"/>
      </w:rPr>
    </w:lvl>
    <w:lvl w:ilvl="1" w:tplc="8FC61A2E">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7D5B9A"/>
    <w:multiLevelType w:val="hybridMultilevel"/>
    <w:tmpl w:val="A1DC1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86E3606"/>
    <w:multiLevelType w:val="hybridMultilevel"/>
    <w:tmpl w:val="E684E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1619B"/>
    <w:multiLevelType w:val="hybridMultilevel"/>
    <w:tmpl w:val="9F9E0834"/>
    <w:lvl w:ilvl="0" w:tplc="0568CDD2">
      <w:start w:val="3"/>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652F087C"/>
    <w:multiLevelType w:val="hybridMultilevel"/>
    <w:tmpl w:val="F906DE70"/>
    <w:lvl w:ilvl="0" w:tplc="407A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327D2F"/>
    <w:multiLevelType w:val="hybridMultilevel"/>
    <w:tmpl w:val="A0B60D98"/>
    <w:lvl w:ilvl="0" w:tplc="FE0EF4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D0C447D"/>
    <w:multiLevelType w:val="multilevel"/>
    <w:tmpl w:val="6D0C447D"/>
    <w:lvl w:ilvl="0">
      <w:start w:val="1"/>
      <w:numFmt w:val="decimal"/>
      <w:lvlText w:val="%1."/>
      <w:lvlJc w:val="left"/>
      <w:pPr>
        <w:ind w:left="1440" w:hanging="360"/>
      </w:pPr>
      <w:rPr>
        <w:rFonts w:ascii="Times New Roman" w:cs="Times New Roman" w:hint="default"/>
      </w:rPr>
    </w:lvl>
    <w:lvl w:ilvl="1">
      <w:start w:val="1"/>
      <w:numFmt w:val="lowerLetter"/>
      <w:lvlText w:val="%2."/>
      <w:lvlJc w:val="left"/>
      <w:pPr>
        <w:ind w:left="2160" w:hanging="360"/>
      </w:pPr>
      <w:rPr>
        <w:rFonts w:ascii="Times New Roman" w:cs="Times New Roman" w:hint="default"/>
      </w:rPr>
    </w:lvl>
    <w:lvl w:ilvl="2">
      <w:start w:val="1"/>
      <w:numFmt w:val="lowerRoman"/>
      <w:lvlText w:val="%3."/>
      <w:lvlJc w:val="right"/>
      <w:pPr>
        <w:ind w:left="2880" w:hanging="180"/>
      </w:pPr>
      <w:rPr>
        <w:rFonts w:ascii="Times New Roman" w:cs="Times New Roman" w:hint="default"/>
      </w:rPr>
    </w:lvl>
    <w:lvl w:ilvl="3">
      <w:start w:val="1"/>
      <w:numFmt w:val="decimal"/>
      <w:lvlText w:val="%4."/>
      <w:lvlJc w:val="left"/>
      <w:pPr>
        <w:ind w:left="3600" w:hanging="360"/>
      </w:pPr>
      <w:rPr>
        <w:rFonts w:ascii="Times New Roman" w:cs="Times New Roman" w:hint="default"/>
      </w:rPr>
    </w:lvl>
    <w:lvl w:ilvl="4">
      <w:start w:val="1"/>
      <w:numFmt w:val="lowerLetter"/>
      <w:lvlText w:val="%5."/>
      <w:lvlJc w:val="left"/>
      <w:pPr>
        <w:ind w:left="4320" w:hanging="360"/>
      </w:pPr>
      <w:rPr>
        <w:rFonts w:ascii="Times New Roman" w:cs="Times New Roman" w:hint="default"/>
      </w:rPr>
    </w:lvl>
    <w:lvl w:ilvl="5">
      <w:start w:val="1"/>
      <w:numFmt w:val="lowerRoman"/>
      <w:lvlText w:val="%6."/>
      <w:lvlJc w:val="right"/>
      <w:pPr>
        <w:ind w:left="5040" w:hanging="180"/>
      </w:pPr>
      <w:rPr>
        <w:rFonts w:ascii="Times New Roman" w:cs="Times New Roman" w:hint="default"/>
      </w:rPr>
    </w:lvl>
    <w:lvl w:ilvl="6">
      <w:start w:val="1"/>
      <w:numFmt w:val="decimal"/>
      <w:lvlText w:val="%7."/>
      <w:lvlJc w:val="left"/>
      <w:pPr>
        <w:ind w:left="5760" w:hanging="360"/>
      </w:pPr>
      <w:rPr>
        <w:rFonts w:ascii="Times New Roman" w:cs="Times New Roman" w:hint="default"/>
      </w:rPr>
    </w:lvl>
    <w:lvl w:ilvl="7">
      <w:start w:val="1"/>
      <w:numFmt w:val="lowerLetter"/>
      <w:lvlText w:val="%8."/>
      <w:lvlJc w:val="left"/>
      <w:pPr>
        <w:ind w:left="6480" w:hanging="360"/>
      </w:pPr>
      <w:rPr>
        <w:rFonts w:ascii="Times New Roman" w:cs="Times New Roman" w:hint="default"/>
      </w:rPr>
    </w:lvl>
    <w:lvl w:ilvl="8">
      <w:start w:val="1"/>
      <w:numFmt w:val="lowerRoman"/>
      <w:lvlText w:val="%9."/>
      <w:lvlJc w:val="right"/>
      <w:pPr>
        <w:ind w:left="7200" w:hanging="180"/>
      </w:pPr>
      <w:rPr>
        <w:rFonts w:ascii="Times New Roman" w:cs="Times New Roman" w:hint="default"/>
      </w:rPr>
    </w:lvl>
  </w:abstractNum>
  <w:abstractNum w:abstractNumId="27">
    <w:nsid w:val="714D6D4E"/>
    <w:multiLevelType w:val="multilevel"/>
    <w:tmpl w:val="714D6D4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int="default"/>
      </w:rPr>
    </w:lvl>
    <w:lvl w:ilvl="8">
      <w:start w:val="1"/>
      <w:numFmt w:val="bullet"/>
      <w:lvlText w:val=""/>
      <w:lvlJc w:val="left"/>
      <w:pPr>
        <w:ind w:left="7920" w:hanging="360"/>
      </w:pPr>
      <w:rPr>
        <w:rFonts w:ascii="Wingdings" w:hAnsi="Wingdings" w:hint="default"/>
      </w:rPr>
    </w:lvl>
  </w:abstractNum>
  <w:abstractNum w:abstractNumId="28">
    <w:nsid w:val="78424F7A"/>
    <w:multiLevelType w:val="multilevel"/>
    <w:tmpl w:val="78424F7A"/>
    <w:lvl w:ilvl="0">
      <w:start w:val="1"/>
      <w:numFmt w:val="lowerLetter"/>
      <w:lvlText w:val="%1."/>
      <w:lvlJc w:val="left"/>
      <w:pPr>
        <w:ind w:left="1800" w:hanging="360"/>
      </w:pPr>
      <w:rPr>
        <w:rFonts w:ascii="Times New Roman" w:cs="Times New Roman" w:hint="default"/>
      </w:rPr>
    </w:lvl>
    <w:lvl w:ilvl="1">
      <w:start w:val="1"/>
      <w:numFmt w:val="lowerLetter"/>
      <w:lvlText w:val="%2."/>
      <w:lvlJc w:val="left"/>
      <w:pPr>
        <w:ind w:left="2520" w:hanging="360"/>
      </w:pPr>
      <w:rPr>
        <w:rFonts w:ascii="Times New Roman" w:cs="Times New Roman" w:hint="default"/>
      </w:rPr>
    </w:lvl>
    <w:lvl w:ilvl="2">
      <w:start w:val="1"/>
      <w:numFmt w:val="lowerRoman"/>
      <w:lvlText w:val="%3."/>
      <w:lvlJc w:val="right"/>
      <w:pPr>
        <w:ind w:left="3240" w:hanging="180"/>
      </w:pPr>
      <w:rPr>
        <w:rFonts w:ascii="Times New Roman" w:cs="Times New Roman" w:hint="default"/>
      </w:rPr>
    </w:lvl>
    <w:lvl w:ilvl="3">
      <w:start w:val="1"/>
      <w:numFmt w:val="decimal"/>
      <w:lvlText w:val="%4."/>
      <w:lvlJc w:val="left"/>
      <w:pPr>
        <w:ind w:left="3960" w:hanging="360"/>
      </w:pPr>
      <w:rPr>
        <w:rFonts w:ascii="Times New Roman" w:cs="Times New Roman" w:hint="default"/>
      </w:rPr>
    </w:lvl>
    <w:lvl w:ilvl="4">
      <w:start w:val="1"/>
      <w:numFmt w:val="lowerLetter"/>
      <w:lvlText w:val="%5."/>
      <w:lvlJc w:val="left"/>
      <w:pPr>
        <w:ind w:left="4680" w:hanging="360"/>
      </w:pPr>
      <w:rPr>
        <w:rFonts w:ascii="Times New Roman" w:cs="Times New Roman" w:hint="default"/>
      </w:rPr>
    </w:lvl>
    <w:lvl w:ilvl="5">
      <w:start w:val="1"/>
      <w:numFmt w:val="lowerRoman"/>
      <w:lvlText w:val="%6."/>
      <w:lvlJc w:val="right"/>
      <w:pPr>
        <w:ind w:left="5400" w:hanging="180"/>
      </w:pPr>
      <w:rPr>
        <w:rFonts w:ascii="Times New Roman" w:cs="Times New Roman" w:hint="default"/>
      </w:rPr>
    </w:lvl>
    <w:lvl w:ilvl="6">
      <w:start w:val="1"/>
      <w:numFmt w:val="decimal"/>
      <w:lvlText w:val="%7."/>
      <w:lvlJc w:val="left"/>
      <w:pPr>
        <w:ind w:left="6120" w:hanging="360"/>
      </w:pPr>
      <w:rPr>
        <w:rFonts w:ascii="Times New Roman" w:cs="Times New Roman" w:hint="default"/>
      </w:rPr>
    </w:lvl>
    <w:lvl w:ilvl="7">
      <w:start w:val="1"/>
      <w:numFmt w:val="lowerLetter"/>
      <w:lvlText w:val="%8."/>
      <w:lvlJc w:val="left"/>
      <w:pPr>
        <w:ind w:left="6840" w:hanging="360"/>
      </w:pPr>
      <w:rPr>
        <w:rFonts w:ascii="Times New Roman" w:cs="Times New Roman" w:hint="default"/>
      </w:rPr>
    </w:lvl>
    <w:lvl w:ilvl="8">
      <w:start w:val="1"/>
      <w:numFmt w:val="lowerRoman"/>
      <w:lvlText w:val="%9."/>
      <w:lvlJc w:val="right"/>
      <w:pPr>
        <w:ind w:left="7560" w:hanging="180"/>
      </w:pPr>
      <w:rPr>
        <w:rFonts w:ascii="Times New Roman" w:cs="Times New Roman" w:hint="default"/>
      </w:rPr>
    </w:lvl>
  </w:abstractNum>
  <w:abstractNum w:abstractNumId="29">
    <w:nsid w:val="789B2918"/>
    <w:multiLevelType w:val="hybridMultilevel"/>
    <w:tmpl w:val="9FF4F1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BA06A28"/>
    <w:multiLevelType w:val="multilevel"/>
    <w:tmpl w:val="7BA06A28"/>
    <w:lvl w:ilvl="0">
      <w:start w:val="1"/>
      <w:numFmt w:val="decimal"/>
      <w:lvlText w:val="%1."/>
      <w:lvlJc w:val="left"/>
      <w:pPr>
        <w:ind w:left="2160" w:hanging="360"/>
      </w:pPr>
      <w:rPr>
        <w:rFonts w:ascii="Times New Roman" w:cs="Times New Roman" w:hint="default"/>
      </w:rPr>
    </w:lvl>
    <w:lvl w:ilvl="1">
      <w:start w:val="1"/>
      <w:numFmt w:val="lowerLetter"/>
      <w:lvlText w:val="%2."/>
      <w:lvlJc w:val="left"/>
      <w:pPr>
        <w:ind w:left="2880" w:hanging="360"/>
      </w:pPr>
      <w:rPr>
        <w:rFonts w:ascii="Times New Roman" w:cs="Times New Roman" w:hint="default"/>
      </w:rPr>
    </w:lvl>
    <w:lvl w:ilvl="2">
      <w:start w:val="1"/>
      <w:numFmt w:val="lowerRoman"/>
      <w:lvlText w:val="%3."/>
      <w:lvlJc w:val="right"/>
      <w:pPr>
        <w:ind w:left="3600" w:hanging="180"/>
      </w:pPr>
      <w:rPr>
        <w:rFonts w:ascii="Times New Roman" w:cs="Times New Roman" w:hint="default"/>
      </w:rPr>
    </w:lvl>
    <w:lvl w:ilvl="3">
      <w:start w:val="1"/>
      <w:numFmt w:val="decimal"/>
      <w:lvlText w:val="%4."/>
      <w:lvlJc w:val="left"/>
      <w:pPr>
        <w:ind w:left="4320" w:hanging="360"/>
      </w:pPr>
      <w:rPr>
        <w:rFonts w:ascii="Times New Roman" w:cs="Times New Roman" w:hint="default"/>
      </w:rPr>
    </w:lvl>
    <w:lvl w:ilvl="4">
      <w:start w:val="1"/>
      <w:numFmt w:val="lowerLetter"/>
      <w:lvlText w:val="%5."/>
      <w:lvlJc w:val="left"/>
      <w:pPr>
        <w:ind w:left="5040" w:hanging="360"/>
      </w:pPr>
      <w:rPr>
        <w:rFonts w:ascii="Times New Roman" w:cs="Times New Roman" w:hint="default"/>
      </w:rPr>
    </w:lvl>
    <w:lvl w:ilvl="5">
      <w:start w:val="1"/>
      <w:numFmt w:val="lowerRoman"/>
      <w:lvlText w:val="%6."/>
      <w:lvlJc w:val="right"/>
      <w:pPr>
        <w:ind w:left="5760" w:hanging="180"/>
      </w:pPr>
      <w:rPr>
        <w:rFonts w:ascii="Times New Roman" w:cs="Times New Roman" w:hint="default"/>
      </w:rPr>
    </w:lvl>
    <w:lvl w:ilvl="6">
      <w:start w:val="1"/>
      <w:numFmt w:val="decimal"/>
      <w:lvlText w:val="%7."/>
      <w:lvlJc w:val="left"/>
      <w:pPr>
        <w:ind w:left="6480" w:hanging="360"/>
      </w:pPr>
      <w:rPr>
        <w:rFonts w:ascii="Times New Roman" w:cs="Times New Roman" w:hint="default"/>
      </w:rPr>
    </w:lvl>
    <w:lvl w:ilvl="7">
      <w:start w:val="1"/>
      <w:numFmt w:val="lowerLetter"/>
      <w:lvlText w:val="%8."/>
      <w:lvlJc w:val="left"/>
      <w:pPr>
        <w:ind w:left="7200" w:hanging="360"/>
      </w:pPr>
      <w:rPr>
        <w:rFonts w:ascii="Times New Roman" w:cs="Times New Roman" w:hint="default"/>
      </w:rPr>
    </w:lvl>
    <w:lvl w:ilvl="8">
      <w:start w:val="1"/>
      <w:numFmt w:val="lowerRoman"/>
      <w:lvlText w:val="%9."/>
      <w:lvlJc w:val="right"/>
      <w:pPr>
        <w:ind w:left="7920" w:hanging="180"/>
      </w:pPr>
      <w:rPr>
        <w:rFonts w:ascii="Times New Roman" w:cs="Times New Roman" w:hint="default"/>
      </w:rPr>
    </w:lvl>
  </w:abstractNum>
  <w:abstractNum w:abstractNumId="31">
    <w:nsid w:val="7D6B5088"/>
    <w:multiLevelType w:val="hybridMultilevel"/>
    <w:tmpl w:val="C16A7C3A"/>
    <w:lvl w:ilvl="0" w:tplc="04210015">
      <w:start w:val="1"/>
      <w:numFmt w:val="upp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51B63334">
      <w:start w:val="1"/>
      <w:numFmt w:val="decimal"/>
      <w:lvlText w:val="%3."/>
      <w:lvlJc w:val="left"/>
      <w:pPr>
        <w:ind w:left="2340" w:hanging="360"/>
      </w:pPr>
      <w:rPr>
        <w:rFonts w:ascii="Times New Roman" w:hAnsi="Times New Roman" w:cs="Times New Roman" w:hint="default"/>
        <w:b/>
        <w:color w:val="00000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5"/>
  </w:num>
  <w:num w:numId="3">
    <w:abstractNumId w:val="26"/>
  </w:num>
  <w:num w:numId="4">
    <w:abstractNumId w:val="30"/>
  </w:num>
  <w:num w:numId="5">
    <w:abstractNumId w:val="28"/>
  </w:num>
  <w:num w:numId="6">
    <w:abstractNumId w:val="27"/>
  </w:num>
  <w:num w:numId="7">
    <w:abstractNumId w:val="6"/>
  </w:num>
  <w:num w:numId="8">
    <w:abstractNumId w:val="17"/>
  </w:num>
  <w:num w:numId="9">
    <w:abstractNumId w:val="10"/>
  </w:num>
  <w:num w:numId="10">
    <w:abstractNumId w:val="29"/>
  </w:num>
  <w:num w:numId="11">
    <w:abstractNumId w:val="11"/>
  </w:num>
  <w:num w:numId="12">
    <w:abstractNumId w:val="0"/>
  </w:num>
  <w:num w:numId="13">
    <w:abstractNumId w:val="14"/>
  </w:num>
  <w:num w:numId="14">
    <w:abstractNumId w:val="24"/>
  </w:num>
  <w:num w:numId="15">
    <w:abstractNumId w:val="31"/>
  </w:num>
  <w:num w:numId="16">
    <w:abstractNumId w:val="16"/>
  </w:num>
  <w:num w:numId="17">
    <w:abstractNumId w:val="20"/>
  </w:num>
  <w:num w:numId="18">
    <w:abstractNumId w:val="18"/>
  </w:num>
  <w:num w:numId="19">
    <w:abstractNumId w:val="2"/>
  </w:num>
  <w:num w:numId="20">
    <w:abstractNumId w:val="25"/>
  </w:num>
  <w:num w:numId="21">
    <w:abstractNumId w:val="23"/>
  </w:num>
  <w:num w:numId="22">
    <w:abstractNumId w:val="8"/>
  </w:num>
  <w:num w:numId="23">
    <w:abstractNumId w:val="13"/>
  </w:num>
  <w:num w:numId="24">
    <w:abstractNumId w:val="21"/>
  </w:num>
  <w:num w:numId="25">
    <w:abstractNumId w:val="15"/>
  </w:num>
  <w:num w:numId="26">
    <w:abstractNumId w:val="12"/>
  </w:num>
  <w:num w:numId="27">
    <w:abstractNumId w:val="19"/>
  </w:num>
  <w:num w:numId="28">
    <w:abstractNumId w:val="22"/>
  </w:num>
  <w:num w:numId="29">
    <w:abstractNumId w:val="4"/>
  </w:num>
  <w:num w:numId="30">
    <w:abstractNumId w:val="9"/>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noLineBreaksAfter w:lang="ja-JP" w:val="([_{·‘“〈《「『【〔〖（．［｛￡￥"/>
  <w:noLineBreaksBefore w:lang="ja-JP" w:val="!),.:;?]_}¨·ˇˉ―‖’”…∶、。〃々〉》」』】〕〗！＂＇），．：；？］｀｜｝～￠"/>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1A"/>
    <w:rsid w:val="0001496B"/>
    <w:rsid w:val="00033D66"/>
    <w:rsid w:val="00037902"/>
    <w:rsid w:val="00046B50"/>
    <w:rsid w:val="000648C4"/>
    <w:rsid w:val="00076371"/>
    <w:rsid w:val="00091670"/>
    <w:rsid w:val="000A4FCC"/>
    <w:rsid w:val="000C4364"/>
    <w:rsid w:val="000C5D70"/>
    <w:rsid w:val="000D042C"/>
    <w:rsid w:val="000D5D41"/>
    <w:rsid w:val="000D6ACA"/>
    <w:rsid w:val="000E78CE"/>
    <w:rsid w:val="00144EB8"/>
    <w:rsid w:val="0014719C"/>
    <w:rsid w:val="00172A27"/>
    <w:rsid w:val="00176C04"/>
    <w:rsid w:val="00177E08"/>
    <w:rsid w:val="001836FE"/>
    <w:rsid w:val="001C0B4B"/>
    <w:rsid w:val="001D5A1A"/>
    <w:rsid w:val="001F25AF"/>
    <w:rsid w:val="001F6F6E"/>
    <w:rsid w:val="00204061"/>
    <w:rsid w:val="00206F94"/>
    <w:rsid w:val="00210317"/>
    <w:rsid w:val="00215CFC"/>
    <w:rsid w:val="00262886"/>
    <w:rsid w:val="002641A2"/>
    <w:rsid w:val="00293707"/>
    <w:rsid w:val="002A0409"/>
    <w:rsid w:val="002B642B"/>
    <w:rsid w:val="002B7661"/>
    <w:rsid w:val="002C43B0"/>
    <w:rsid w:val="002C5E50"/>
    <w:rsid w:val="002E1147"/>
    <w:rsid w:val="002E2961"/>
    <w:rsid w:val="002F70E0"/>
    <w:rsid w:val="00302D18"/>
    <w:rsid w:val="00305306"/>
    <w:rsid w:val="00323CE9"/>
    <w:rsid w:val="00325803"/>
    <w:rsid w:val="003337E1"/>
    <w:rsid w:val="00334841"/>
    <w:rsid w:val="003357A6"/>
    <w:rsid w:val="00366675"/>
    <w:rsid w:val="00377D52"/>
    <w:rsid w:val="00381B1E"/>
    <w:rsid w:val="003B2670"/>
    <w:rsid w:val="003B6559"/>
    <w:rsid w:val="003D0CAB"/>
    <w:rsid w:val="003F2540"/>
    <w:rsid w:val="004028BF"/>
    <w:rsid w:val="00421736"/>
    <w:rsid w:val="00424CE5"/>
    <w:rsid w:val="0042595C"/>
    <w:rsid w:val="00425BF1"/>
    <w:rsid w:val="004376AD"/>
    <w:rsid w:val="00480D17"/>
    <w:rsid w:val="00492E64"/>
    <w:rsid w:val="004A53D8"/>
    <w:rsid w:val="004B1C25"/>
    <w:rsid w:val="004B72DC"/>
    <w:rsid w:val="004D02E7"/>
    <w:rsid w:val="00527D88"/>
    <w:rsid w:val="0054545C"/>
    <w:rsid w:val="00560328"/>
    <w:rsid w:val="00561271"/>
    <w:rsid w:val="005618F2"/>
    <w:rsid w:val="005711A9"/>
    <w:rsid w:val="0057763C"/>
    <w:rsid w:val="005D0CA2"/>
    <w:rsid w:val="005F21FA"/>
    <w:rsid w:val="00624F06"/>
    <w:rsid w:val="00625E05"/>
    <w:rsid w:val="00633F36"/>
    <w:rsid w:val="00662FD1"/>
    <w:rsid w:val="006969DA"/>
    <w:rsid w:val="006B4CB8"/>
    <w:rsid w:val="006D7569"/>
    <w:rsid w:val="00700D6A"/>
    <w:rsid w:val="007037CB"/>
    <w:rsid w:val="00721FC6"/>
    <w:rsid w:val="007235F0"/>
    <w:rsid w:val="0075385A"/>
    <w:rsid w:val="007566E3"/>
    <w:rsid w:val="00766B7E"/>
    <w:rsid w:val="0076750D"/>
    <w:rsid w:val="007810CF"/>
    <w:rsid w:val="00786E53"/>
    <w:rsid w:val="00790993"/>
    <w:rsid w:val="007A274D"/>
    <w:rsid w:val="007A2CC2"/>
    <w:rsid w:val="007A4949"/>
    <w:rsid w:val="007D4688"/>
    <w:rsid w:val="007F7E6E"/>
    <w:rsid w:val="00845D4D"/>
    <w:rsid w:val="008554D3"/>
    <w:rsid w:val="00856393"/>
    <w:rsid w:val="00872199"/>
    <w:rsid w:val="00875044"/>
    <w:rsid w:val="0088114E"/>
    <w:rsid w:val="00893A2F"/>
    <w:rsid w:val="008A18B9"/>
    <w:rsid w:val="008A25E6"/>
    <w:rsid w:val="008A5B7C"/>
    <w:rsid w:val="008B70F9"/>
    <w:rsid w:val="0091182D"/>
    <w:rsid w:val="0094399D"/>
    <w:rsid w:val="00946FF0"/>
    <w:rsid w:val="009850CB"/>
    <w:rsid w:val="009D29E9"/>
    <w:rsid w:val="009F1A26"/>
    <w:rsid w:val="009F264E"/>
    <w:rsid w:val="00A0464F"/>
    <w:rsid w:val="00A2365D"/>
    <w:rsid w:val="00A3062C"/>
    <w:rsid w:val="00A31393"/>
    <w:rsid w:val="00A45D58"/>
    <w:rsid w:val="00A463F2"/>
    <w:rsid w:val="00A510C0"/>
    <w:rsid w:val="00A7151A"/>
    <w:rsid w:val="00AA0E8E"/>
    <w:rsid w:val="00AA4CAD"/>
    <w:rsid w:val="00AA67AA"/>
    <w:rsid w:val="00AB02B5"/>
    <w:rsid w:val="00AB0490"/>
    <w:rsid w:val="00AB3008"/>
    <w:rsid w:val="00AD0885"/>
    <w:rsid w:val="00AE61EA"/>
    <w:rsid w:val="00AF6712"/>
    <w:rsid w:val="00B0351B"/>
    <w:rsid w:val="00B257BF"/>
    <w:rsid w:val="00B32587"/>
    <w:rsid w:val="00B4477A"/>
    <w:rsid w:val="00B50B47"/>
    <w:rsid w:val="00B60C5C"/>
    <w:rsid w:val="00B73AF8"/>
    <w:rsid w:val="00B76248"/>
    <w:rsid w:val="00B907F8"/>
    <w:rsid w:val="00B90A54"/>
    <w:rsid w:val="00BD5F4B"/>
    <w:rsid w:val="00BE70D7"/>
    <w:rsid w:val="00BF43E0"/>
    <w:rsid w:val="00C00F8A"/>
    <w:rsid w:val="00C1199A"/>
    <w:rsid w:val="00C55CC0"/>
    <w:rsid w:val="00C61D1D"/>
    <w:rsid w:val="00C7704D"/>
    <w:rsid w:val="00C85C2A"/>
    <w:rsid w:val="00C9310A"/>
    <w:rsid w:val="00CB70E5"/>
    <w:rsid w:val="00CE0111"/>
    <w:rsid w:val="00CE2983"/>
    <w:rsid w:val="00CF7C12"/>
    <w:rsid w:val="00D0710F"/>
    <w:rsid w:val="00D2620A"/>
    <w:rsid w:val="00D30558"/>
    <w:rsid w:val="00D34B3A"/>
    <w:rsid w:val="00D430C0"/>
    <w:rsid w:val="00D44856"/>
    <w:rsid w:val="00D57CFB"/>
    <w:rsid w:val="00D81496"/>
    <w:rsid w:val="00D82918"/>
    <w:rsid w:val="00DB67F5"/>
    <w:rsid w:val="00DB73D6"/>
    <w:rsid w:val="00E2380B"/>
    <w:rsid w:val="00E46523"/>
    <w:rsid w:val="00E5046C"/>
    <w:rsid w:val="00EA6293"/>
    <w:rsid w:val="00EB0E5C"/>
    <w:rsid w:val="00EB6830"/>
    <w:rsid w:val="00EC7E24"/>
    <w:rsid w:val="00F11893"/>
    <w:rsid w:val="00F23AAB"/>
    <w:rsid w:val="00F344B1"/>
    <w:rsid w:val="00F36A07"/>
    <w:rsid w:val="00F36D0A"/>
    <w:rsid w:val="00F559C8"/>
    <w:rsid w:val="00F663EA"/>
    <w:rsid w:val="00F81154"/>
    <w:rsid w:val="00F838D3"/>
    <w:rsid w:val="00F95659"/>
    <w:rsid w:val="00FF0F4C"/>
    <w:rsid w:val="00FF1E63"/>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CA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61271"/>
    <w:pPr>
      <w:spacing w:after="200" w:line="276" w:lineRule="auto"/>
    </w:pPr>
    <w:rPr>
      <w:sz w:val="22"/>
      <w:szCs w:val="22"/>
      <w:lang w:val="en-GB" w:eastAsia="en-US"/>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271"/>
    <w:rPr>
      <w:rFonts w:eastAsia="Times New Roman" w:cs="Times New Roman"/>
      <w:b/>
      <w:kern w:val="36"/>
      <w:sz w:val="48"/>
      <w:lang w:val="en-US"/>
    </w:rPr>
  </w:style>
  <w:style w:type="character" w:customStyle="1" w:styleId="Heading2Char">
    <w:name w:val="Heading 2 Char"/>
    <w:basedOn w:val="DefaultParagraphFont"/>
    <w:link w:val="Heading2"/>
    <w:uiPriority w:val="9"/>
    <w:semiHidden/>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
    <w:basedOn w:val="Normal"/>
    <w:link w:val="ListParagraphChar"/>
    <w:uiPriority w:val="34"/>
    <w:qFormat/>
    <w:rsid w:val="00561271"/>
    <w:pPr>
      <w:ind w:left="720"/>
    </w:pPr>
    <w:rPr>
      <w:rFonts w:cs="Times New Roman"/>
      <w:sz w:val="20"/>
      <w:szCs w:val="20"/>
      <w:lang w:eastAsia="x-none"/>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
    <w:link w:val="ListParagraph"/>
    <w:uiPriority w:val="34"/>
    <w:qFormat/>
    <w:locked/>
    <w:rsid w:val="00561271"/>
    <w:rPr>
      <w:rFonts w:ascii="Calibri" w:hAnsi="Calibri"/>
      <w:lang w:val="en-GB"/>
    </w:rPr>
  </w:style>
  <w:style w:type="character" w:styleId="PageNumber">
    <w:name w:val="page number"/>
    <w:basedOn w:val="DefaultParagraphFont"/>
    <w:uiPriority w:val="99"/>
    <w:unhideWhenUsed/>
    <w:rsid w:val="00561271"/>
    <w:rPr>
      <w:rFonts w:cs="Times New Roman"/>
    </w:rPr>
  </w:style>
  <w:style w:type="character" w:styleId="FootnoteReference">
    <w:name w:val="footnote reference"/>
    <w:basedOn w:val="DefaultParagraphFont"/>
    <w:uiPriority w:val="99"/>
    <w:unhideWhenUsed/>
    <w:rsid w:val="00561271"/>
    <w:rPr>
      <w:rFonts w:ascii="Times New Roman" w:cs="Times New Roman"/>
      <w:vertAlign w:val="superscript"/>
    </w:rPr>
  </w:style>
  <w:style w:type="character" w:styleId="Emphasis">
    <w:name w:val="Emphasis"/>
    <w:basedOn w:val="DefaultParagraphFont"/>
    <w:uiPriority w:val="20"/>
    <w:qFormat/>
    <w:rsid w:val="00561271"/>
    <w:rPr>
      <w:rFonts w:cs="Times New Roman"/>
      <w:i/>
    </w:rPr>
  </w:style>
  <w:style w:type="character" w:styleId="Hyperlink">
    <w:name w:val="Hyperlink"/>
    <w:basedOn w:val="DefaultParagraphFont"/>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61271"/>
    <w:rPr>
      <w:rFonts w:ascii="Tahoma" w:hAnsi="Tahoma" w:cs="Tahoma"/>
      <w:sz w:val="16"/>
      <w:szCs w:val="16"/>
      <w:lang w:val="en-GB"/>
    </w:rPr>
  </w:style>
  <w:style w:type="character" w:customStyle="1" w:styleId="hps">
    <w:name w:val="hps"/>
    <w:basedOn w:val="DefaultParagraphFont"/>
    <w:rsid w:val="00561271"/>
    <w:rPr>
      <w:rFonts w:cs="Times New Roman"/>
    </w:rPr>
  </w:style>
  <w:style w:type="character" w:customStyle="1" w:styleId="apple-converted-space">
    <w:name w:val="apple-converted-space"/>
    <w:basedOn w:val="DefaultParagraphFont"/>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eastAsia="en-US"/>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lang w:eastAsia="en-US"/>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C1199A"/>
    <w:pPr>
      <w:spacing w:before="240" w:after="0" w:line="480" w:lineRule="auto"/>
      <w:outlineLvl w:val="0"/>
    </w:pPr>
    <w:rPr>
      <w:rFonts w:ascii="Cambria" w:hAnsi="Cambria" w:cs="Times New Roman"/>
      <w:b/>
      <w:bCs/>
      <w:kern w:val="28"/>
      <w:sz w:val="28"/>
      <w:szCs w:val="32"/>
      <w:lang w:val="en-US"/>
    </w:rPr>
  </w:style>
  <w:style w:type="character" w:customStyle="1" w:styleId="TitleChar">
    <w:name w:val="Title Char"/>
    <w:basedOn w:val="DefaultParagraphFont"/>
    <w:link w:val="Title"/>
    <w:uiPriority w:val="10"/>
    <w:rsid w:val="00C1199A"/>
    <w:rPr>
      <w:rFonts w:ascii="Cambria" w:hAnsi="Cambria" w:cs="Times New Roman"/>
      <w:b/>
      <w:bCs/>
      <w:kern w:val="28"/>
      <w:sz w:val="28"/>
      <w:szCs w:val="32"/>
    </w:rPr>
  </w:style>
  <w:style w:type="paragraph" w:customStyle="1" w:styleId="AuthorName">
    <w:name w:val="Author Name"/>
    <w:basedOn w:val="Normal"/>
    <w:link w:val="AuthorName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4B1C25"/>
    <w:pPr>
      <w:spacing w:after="0" w:line="240" w:lineRule="auto"/>
      <w:ind w:firstLine="567"/>
      <w:jc w:val="both"/>
    </w:pPr>
    <w:rPr>
      <w:rFonts w:ascii="Times New Roman" w:hAnsi="Times New Roman" w:cs="Times New Roman"/>
      <w:sz w:val="24"/>
      <w:szCs w:val="20"/>
      <w:lang w:val="id-ID"/>
    </w:rPr>
  </w:style>
  <w:style w:type="character" w:customStyle="1" w:styleId="AuthorNameChar">
    <w:name w:val="Author Name Char"/>
    <w:basedOn w:val="DefaultParagraphFont"/>
    <w:link w:val="AuthorName"/>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sid w:val="004B1C25"/>
    <w:rPr>
      <w:rFonts w:ascii="Times New Roman" w:hAnsi="Times New Roman" w:cs="Times New Roman"/>
      <w:sz w:val="24"/>
      <w:lang w:val="id-ID" w:eastAsia="en-US"/>
    </w:rPr>
  </w:style>
  <w:style w:type="paragraph" w:customStyle="1" w:styleId="Abstract">
    <w:name w:val="Abstract"/>
    <w:basedOn w:val="Normal"/>
    <w:link w:val="AbstractChar"/>
    <w:qFormat/>
    <w:rsid w:val="00C1199A"/>
    <w:pPr>
      <w:spacing w:after="0" w:line="240" w:lineRule="auto"/>
      <w:ind w:left="-108"/>
      <w:jc w:val="both"/>
    </w:pPr>
    <w:rPr>
      <w:rFonts w:ascii="Times New Roman" w:eastAsia="Calibri" w:hAnsi="Times New Roman" w:cs="Times New Roman"/>
    </w:rPr>
  </w:style>
  <w:style w:type="paragraph" w:customStyle="1" w:styleId="SUBTITLE1">
    <w:name w:val="SUBTITLE 1"/>
    <w:basedOn w:val="Normal"/>
    <w:link w:val="SUBTITLE1Char"/>
    <w:autoRedefine/>
    <w:qFormat/>
    <w:rsid w:val="00872199"/>
    <w:pPr>
      <w:tabs>
        <w:tab w:val="left" w:pos="284"/>
      </w:tabs>
      <w:spacing w:after="0" w:line="240" w:lineRule="auto"/>
      <w:ind w:left="360" w:hanging="360"/>
      <w:contextualSpacing/>
      <w:jc w:val="both"/>
    </w:pPr>
    <w:rPr>
      <w:rFonts w:ascii="Times New Roman" w:hAnsi="Times New Roman" w:cs="Times New Roman"/>
      <w:b/>
      <w:color w:val="000000"/>
      <w:sz w:val="24"/>
      <w:szCs w:val="24"/>
      <w:lang w:val="id-ID"/>
    </w:rPr>
  </w:style>
  <w:style w:type="character" w:customStyle="1" w:styleId="AbstractChar">
    <w:name w:val="Abstract Char"/>
    <w:basedOn w:val="MainTextChar"/>
    <w:link w:val="Abstract"/>
    <w:rsid w:val="00C1199A"/>
    <w:rPr>
      <w:rFonts w:ascii="Times New Roman" w:eastAsia="Calibri" w:hAnsi="Times New Roman" w:cs="Times New Roman"/>
      <w:sz w:val="22"/>
      <w:szCs w:val="22"/>
      <w:lang w:val="en-GB" w:eastAsia="en-US"/>
    </w:rPr>
  </w:style>
  <w:style w:type="paragraph" w:customStyle="1" w:styleId="Affiliation">
    <w:name w:val="Affiliation"/>
    <w:basedOn w:val="AuthorName"/>
    <w:link w:val="AffiliationChar"/>
    <w:qFormat/>
    <w:rsid w:val="00872199"/>
    <w:rPr>
      <w:b w:val="0"/>
      <w:sz w:val="22"/>
    </w:rPr>
  </w:style>
  <w:style w:type="character" w:customStyle="1" w:styleId="SUBTITLE1Char">
    <w:name w:val="SUBTITLE 1 Char"/>
    <w:basedOn w:val="DefaultParagraphFont"/>
    <w:link w:val="SUBTITLE1"/>
    <w:rsid w:val="00872199"/>
    <w:rPr>
      <w:rFonts w:ascii="Times New Roman" w:hAnsi="Times New Roman" w:cs="Times New Roman"/>
      <w:b/>
      <w:color w:val="000000"/>
      <w:sz w:val="24"/>
      <w:szCs w:val="24"/>
      <w:lang w:val="id-ID"/>
    </w:rPr>
  </w:style>
  <w:style w:type="paragraph" w:customStyle="1" w:styleId="SecondHeading">
    <w:name w:val="Second Heading"/>
    <w:basedOn w:val="MainText"/>
    <w:link w:val="SecondHeadingChar"/>
    <w:qFormat/>
    <w:rsid w:val="00872199"/>
    <w:rPr>
      <w:b/>
      <w:i/>
      <w:lang w:val="en-US"/>
    </w:rPr>
  </w:style>
  <w:style w:type="character" w:customStyle="1" w:styleId="AffiliationChar">
    <w:name w:val="Affiliation Char"/>
    <w:basedOn w:val="AuthorNameChar"/>
    <w:link w:val="Affiliation"/>
    <w:rsid w:val="00872199"/>
    <w:rPr>
      <w:rFonts w:ascii="Times New Roman" w:hAnsi="Times New Roman" w:cs="Times New Roman"/>
      <w:b/>
      <w:bCs/>
      <w:color w:val="000000"/>
      <w:sz w:val="22"/>
      <w:szCs w:val="24"/>
      <w:lang w:val="en-US" w:eastAsia="en-US"/>
    </w:rPr>
  </w:style>
  <w:style w:type="paragraph" w:customStyle="1" w:styleId="ThirdHeading">
    <w:name w:val="Third Heading"/>
    <w:basedOn w:val="MainText"/>
    <w:link w:val="ThirdHeadingChar"/>
    <w:qFormat/>
    <w:rsid w:val="00872199"/>
    <w:rPr>
      <w:i/>
      <w:lang w:val="en-US"/>
    </w:rPr>
  </w:style>
  <w:style w:type="character" w:customStyle="1" w:styleId="SecondHeadingChar">
    <w:name w:val="Second Heading Char"/>
    <w:basedOn w:val="MainTextChar"/>
    <w:link w:val="SecondHeading"/>
    <w:rsid w:val="00872199"/>
    <w:rPr>
      <w:rFonts w:ascii="Times New Roman" w:hAnsi="Times New Roman" w:cs="Times New Roman"/>
      <w:b/>
      <w:i/>
      <w:sz w:val="24"/>
      <w:lang w:val="id-ID" w:eastAsia="en-US"/>
    </w:rPr>
  </w:style>
  <w:style w:type="paragraph" w:customStyle="1" w:styleId="Keywords">
    <w:name w:val="Keywords"/>
    <w:basedOn w:val="Abstract"/>
    <w:link w:val="KeywordsChar"/>
    <w:qFormat/>
    <w:rsid w:val="00C1199A"/>
    <w:pPr>
      <w:jc w:val="left"/>
    </w:pPr>
  </w:style>
  <w:style w:type="character" w:customStyle="1" w:styleId="ThirdHeadingChar">
    <w:name w:val="Third Heading Char"/>
    <w:basedOn w:val="MainTextChar"/>
    <w:link w:val="ThirdHeading"/>
    <w:rsid w:val="00872199"/>
    <w:rPr>
      <w:rFonts w:ascii="Times New Roman" w:hAnsi="Times New Roman" w:cs="Times New Roman"/>
      <w:i/>
      <w:sz w:val="24"/>
      <w:lang w:val="id-ID" w:eastAsia="en-US"/>
    </w:rPr>
  </w:style>
  <w:style w:type="character" w:customStyle="1" w:styleId="KeywordsChar">
    <w:name w:val="Keywords Char"/>
    <w:basedOn w:val="AbstractChar"/>
    <w:link w:val="Keywords"/>
    <w:rsid w:val="00C1199A"/>
    <w:rPr>
      <w:rFonts w:ascii="Times New Roman" w:eastAsia="Calibri" w:hAnsi="Times New Roman" w:cs="Times New Roman"/>
      <w:sz w:val="22"/>
      <w:szCs w:val="22"/>
      <w:lang w:val="en-GB" w:eastAsia="en-US"/>
    </w:rPr>
  </w:style>
  <w:style w:type="character" w:styleId="CommentReference">
    <w:name w:val="annotation reference"/>
    <w:basedOn w:val="DefaultParagraphFont"/>
    <w:uiPriority w:val="99"/>
    <w:semiHidden/>
    <w:unhideWhenUsed/>
    <w:rsid w:val="00AA4CAD"/>
    <w:rPr>
      <w:sz w:val="16"/>
      <w:szCs w:val="16"/>
    </w:rPr>
  </w:style>
  <w:style w:type="paragraph" w:styleId="CommentText">
    <w:name w:val="annotation text"/>
    <w:basedOn w:val="Normal"/>
    <w:link w:val="CommentTextChar"/>
    <w:uiPriority w:val="99"/>
    <w:semiHidden/>
    <w:unhideWhenUsed/>
    <w:rsid w:val="00AA4CAD"/>
    <w:pPr>
      <w:spacing w:line="240" w:lineRule="auto"/>
    </w:pPr>
    <w:rPr>
      <w:sz w:val="20"/>
      <w:szCs w:val="20"/>
    </w:rPr>
  </w:style>
  <w:style w:type="character" w:customStyle="1" w:styleId="CommentTextChar">
    <w:name w:val="Comment Text Char"/>
    <w:basedOn w:val="DefaultParagraphFont"/>
    <w:link w:val="CommentText"/>
    <w:uiPriority w:val="99"/>
    <w:semiHidden/>
    <w:rsid w:val="00AA4CAD"/>
    <w:rPr>
      <w:lang w:val="en-GB" w:eastAsia="en-US"/>
    </w:rPr>
  </w:style>
  <w:style w:type="paragraph" w:styleId="CommentSubject">
    <w:name w:val="annotation subject"/>
    <w:basedOn w:val="CommentText"/>
    <w:next w:val="CommentText"/>
    <w:link w:val="CommentSubjectChar"/>
    <w:uiPriority w:val="99"/>
    <w:semiHidden/>
    <w:unhideWhenUsed/>
    <w:rsid w:val="00AA4CAD"/>
    <w:rPr>
      <w:b/>
      <w:bCs/>
    </w:rPr>
  </w:style>
  <w:style w:type="character" w:customStyle="1" w:styleId="CommentSubjectChar">
    <w:name w:val="Comment Subject Char"/>
    <w:basedOn w:val="CommentTextChar"/>
    <w:link w:val="CommentSubject"/>
    <w:uiPriority w:val="99"/>
    <w:semiHidden/>
    <w:rsid w:val="00AA4CAD"/>
    <w:rPr>
      <w:b/>
      <w:bCs/>
      <w:lang w:val="en-GB" w:eastAsia="en-US"/>
    </w:rPr>
  </w:style>
  <w:style w:type="table" w:customStyle="1" w:styleId="TableGrid1">
    <w:name w:val="Table Grid1"/>
    <w:basedOn w:val="TableNormal"/>
    <w:next w:val="TableGrid"/>
    <w:uiPriority w:val="39"/>
    <w:rsid w:val="000D5D41"/>
    <w:rPr>
      <w:rFonts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561271"/>
    <w:pPr>
      <w:spacing w:after="200" w:line="276" w:lineRule="auto"/>
    </w:pPr>
    <w:rPr>
      <w:sz w:val="22"/>
      <w:szCs w:val="22"/>
      <w:lang w:val="en-GB" w:eastAsia="en-US"/>
    </w:rPr>
  </w:style>
  <w:style w:type="paragraph" w:styleId="Heading1">
    <w:name w:val="heading 1"/>
    <w:basedOn w:val="Normal"/>
    <w:link w:val="Heading1Char"/>
    <w:uiPriority w:val="9"/>
    <w:rsid w:val="00561271"/>
    <w:pPr>
      <w:spacing w:before="100" w:beforeAutospacing="1" w:after="100" w:afterAutospacing="1" w:line="240" w:lineRule="auto"/>
      <w:outlineLvl w:val="0"/>
    </w:pPr>
    <w:rPr>
      <w:rFonts w:cs="Times New Roman"/>
      <w:b/>
      <w:bCs/>
      <w:kern w:val="36"/>
      <w:sz w:val="48"/>
      <w:szCs w:val="48"/>
      <w:lang w:val="en-US"/>
    </w:rPr>
  </w:style>
  <w:style w:type="paragraph" w:styleId="Heading2">
    <w:name w:val="heading 2"/>
    <w:basedOn w:val="Normal"/>
    <w:next w:val="Normal"/>
    <w:link w:val="Heading2Char"/>
    <w:uiPriority w:val="9"/>
    <w:qFormat/>
    <w:rsid w:val="00561271"/>
    <w:pPr>
      <w:keepNext/>
      <w:keepLines/>
      <w:spacing w:before="200" w:after="0"/>
      <w:outlineLvl w:val="1"/>
    </w:pPr>
    <w:rPr>
      <w:rFonts w:ascii="Cambria"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1271"/>
    <w:rPr>
      <w:rFonts w:eastAsia="Times New Roman" w:cs="Times New Roman"/>
      <w:b/>
      <w:kern w:val="36"/>
      <w:sz w:val="48"/>
      <w:lang w:val="en-US"/>
    </w:rPr>
  </w:style>
  <w:style w:type="character" w:customStyle="1" w:styleId="Heading2Char">
    <w:name w:val="Heading 2 Char"/>
    <w:basedOn w:val="DefaultParagraphFont"/>
    <w:link w:val="Heading2"/>
    <w:uiPriority w:val="9"/>
    <w:semiHidden/>
    <w:locked/>
    <w:rsid w:val="00561271"/>
    <w:rPr>
      <w:rFonts w:ascii="Cambria" w:eastAsia="Times New Roman" w:hAnsi="Cambria" w:cs="Times New Roman"/>
      <w:b/>
      <w:bCs/>
      <w:i/>
      <w:iCs/>
      <w:sz w:val="28"/>
      <w:szCs w:val="28"/>
      <w:lang w:val="en-GB"/>
    </w:rPr>
  </w:style>
  <w:style w:type="paragraph" w:styleId="ListParagraph">
    <w:name w:val="List Paragraph"/>
    <w:aliases w:val="Body of text,List Paragraph1"/>
    <w:basedOn w:val="Normal"/>
    <w:link w:val="ListParagraphChar"/>
    <w:uiPriority w:val="34"/>
    <w:qFormat/>
    <w:rsid w:val="00561271"/>
    <w:pPr>
      <w:ind w:left="720"/>
    </w:pPr>
    <w:rPr>
      <w:rFonts w:cs="Times New Roman"/>
      <w:sz w:val="20"/>
      <w:szCs w:val="20"/>
      <w:lang w:eastAsia="x-none"/>
    </w:rPr>
  </w:style>
  <w:style w:type="paragraph" w:styleId="Footer">
    <w:name w:val="footer"/>
    <w:basedOn w:val="Normal"/>
    <w:link w:val="FooterChar"/>
    <w:uiPriority w:val="99"/>
    <w:unhideWhenUsed/>
    <w:rsid w:val="00561271"/>
    <w:pPr>
      <w:tabs>
        <w:tab w:val="center" w:pos="4513"/>
        <w:tab w:val="right" w:pos="9026"/>
      </w:tabs>
      <w:spacing w:after="0" w:line="240" w:lineRule="auto"/>
    </w:pPr>
    <w:rPr>
      <w:rFonts w:cs="Times New Roman"/>
      <w:sz w:val="20"/>
      <w:szCs w:val="20"/>
    </w:rPr>
  </w:style>
  <w:style w:type="character" w:customStyle="1" w:styleId="FooterChar">
    <w:name w:val="Footer Char"/>
    <w:basedOn w:val="DefaultParagraphFont"/>
    <w:link w:val="Footer"/>
    <w:uiPriority w:val="99"/>
    <w:locked/>
    <w:rsid w:val="00561271"/>
    <w:rPr>
      <w:rFonts w:cs="Calibri"/>
      <w:sz w:val="22"/>
      <w:szCs w:val="22"/>
      <w:lang w:val="en-GB"/>
    </w:rPr>
  </w:style>
  <w:style w:type="character" w:customStyle="1" w:styleId="ListParagraphChar">
    <w:name w:val="List Paragraph Char"/>
    <w:aliases w:val="Body of text Char,List Paragraph1 Char"/>
    <w:link w:val="ListParagraph"/>
    <w:uiPriority w:val="34"/>
    <w:qFormat/>
    <w:locked/>
    <w:rsid w:val="00561271"/>
    <w:rPr>
      <w:rFonts w:ascii="Calibri" w:hAnsi="Calibri"/>
      <w:lang w:val="en-GB"/>
    </w:rPr>
  </w:style>
  <w:style w:type="character" w:styleId="PageNumber">
    <w:name w:val="page number"/>
    <w:basedOn w:val="DefaultParagraphFont"/>
    <w:uiPriority w:val="99"/>
    <w:unhideWhenUsed/>
    <w:rsid w:val="00561271"/>
    <w:rPr>
      <w:rFonts w:cs="Times New Roman"/>
    </w:rPr>
  </w:style>
  <w:style w:type="character" w:styleId="FootnoteReference">
    <w:name w:val="footnote reference"/>
    <w:basedOn w:val="DefaultParagraphFont"/>
    <w:uiPriority w:val="99"/>
    <w:unhideWhenUsed/>
    <w:rsid w:val="00561271"/>
    <w:rPr>
      <w:rFonts w:ascii="Times New Roman" w:cs="Times New Roman"/>
      <w:vertAlign w:val="superscript"/>
    </w:rPr>
  </w:style>
  <w:style w:type="character" w:styleId="Emphasis">
    <w:name w:val="Emphasis"/>
    <w:basedOn w:val="DefaultParagraphFont"/>
    <w:uiPriority w:val="20"/>
    <w:qFormat/>
    <w:rsid w:val="00561271"/>
    <w:rPr>
      <w:rFonts w:cs="Times New Roman"/>
      <w:i/>
    </w:rPr>
  </w:style>
  <w:style w:type="character" w:styleId="Hyperlink">
    <w:name w:val="Hyperlink"/>
    <w:basedOn w:val="DefaultParagraphFont"/>
    <w:uiPriority w:val="99"/>
    <w:rsid w:val="00561271"/>
    <w:rPr>
      <w:rFonts w:ascii="Times New Roman" w:cs="Times New Roman"/>
      <w:color w:val="0000FF"/>
      <w:u w:val="single"/>
    </w:rPr>
  </w:style>
  <w:style w:type="paragraph" w:customStyle="1" w:styleId="answersnippet">
    <w:name w:val="answersnippet"/>
    <w:basedOn w:val="Normal"/>
    <w:rsid w:val="00561271"/>
    <w:pPr>
      <w:spacing w:before="100" w:beforeAutospacing="1" w:after="100" w:afterAutospacing="1" w:line="240" w:lineRule="auto"/>
    </w:pPr>
    <w:rPr>
      <w:rFonts w:ascii="Times New Roman" w:hAnsi="Times New Roman" w:cs="Times New Roman"/>
      <w:sz w:val="24"/>
      <w:szCs w:val="24"/>
      <w:lang w:val="en-US" w:eastAsia="ja-JP"/>
    </w:rPr>
  </w:style>
  <w:style w:type="paragraph" w:styleId="BalloonText">
    <w:name w:val="Balloon Text"/>
    <w:basedOn w:val="Normal"/>
    <w:link w:val="BalloonTextChar"/>
    <w:uiPriority w:val="99"/>
    <w:unhideWhenUsed/>
    <w:rsid w:val="00561271"/>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561271"/>
    <w:rPr>
      <w:rFonts w:ascii="Tahoma" w:hAnsi="Tahoma" w:cs="Tahoma"/>
      <w:sz w:val="16"/>
      <w:szCs w:val="16"/>
      <w:lang w:val="en-GB"/>
    </w:rPr>
  </w:style>
  <w:style w:type="character" w:customStyle="1" w:styleId="hps">
    <w:name w:val="hps"/>
    <w:basedOn w:val="DefaultParagraphFont"/>
    <w:rsid w:val="00561271"/>
    <w:rPr>
      <w:rFonts w:cs="Times New Roman"/>
    </w:rPr>
  </w:style>
  <w:style w:type="character" w:customStyle="1" w:styleId="apple-converted-space">
    <w:name w:val="apple-converted-space"/>
    <w:basedOn w:val="DefaultParagraphFont"/>
    <w:rsid w:val="00561271"/>
    <w:rPr>
      <w:rFonts w:cs="Times New Roman"/>
    </w:rPr>
  </w:style>
  <w:style w:type="paragraph" w:styleId="Bibliography">
    <w:name w:val="Bibliography"/>
    <w:basedOn w:val="Normal"/>
    <w:next w:val="Normal"/>
    <w:uiPriority w:val="37"/>
    <w:unhideWhenUsed/>
    <w:rsid w:val="00561271"/>
    <w:rPr>
      <w:rFonts w:cs="Arial"/>
      <w:lang w:val="en-US"/>
    </w:rPr>
  </w:style>
  <w:style w:type="paragraph" w:styleId="Header">
    <w:name w:val="header"/>
    <w:basedOn w:val="Normal"/>
    <w:link w:val="HeaderChar"/>
    <w:uiPriority w:val="99"/>
    <w:rsid w:val="00561271"/>
    <w:pPr>
      <w:tabs>
        <w:tab w:val="center" w:pos="4680"/>
        <w:tab w:val="right" w:pos="9360"/>
      </w:tabs>
    </w:pPr>
    <w:rPr>
      <w:rFonts w:cs="Times New Roman"/>
      <w:sz w:val="20"/>
      <w:szCs w:val="20"/>
    </w:rPr>
  </w:style>
  <w:style w:type="character" w:customStyle="1" w:styleId="HeaderChar">
    <w:name w:val="Header Char"/>
    <w:basedOn w:val="DefaultParagraphFont"/>
    <w:link w:val="Header"/>
    <w:uiPriority w:val="99"/>
    <w:semiHidden/>
    <w:locked/>
    <w:rsid w:val="00561271"/>
    <w:rPr>
      <w:rFonts w:cs="Calibri"/>
      <w:sz w:val="22"/>
      <w:szCs w:val="22"/>
      <w:lang w:val="en-GB"/>
    </w:rPr>
  </w:style>
  <w:style w:type="paragraph" w:styleId="FootnoteText">
    <w:name w:val="footnote text"/>
    <w:basedOn w:val="Normal"/>
    <w:link w:val="FootnoteTextChar"/>
    <w:uiPriority w:val="99"/>
    <w:unhideWhenUsed/>
    <w:rsid w:val="0056127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561271"/>
    <w:rPr>
      <w:rFonts w:cs="Calibri"/>
      <w:lang w:val="en-GB"/>
    </w:rPr>
  </w:style>
  <w:style w:type="paragraph" w:styleId="NormalWeb">
    <w:name w:val="Normal (Web)"/>
    <w:basedOn w:val="Normal"/>
    <w:rsid w:val="00561271"/>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rsid w:val="00561271"/>
    <w:rPr>
      <w:sz w:val="22"/>
      <w:szCs w:val="22"/>
      <w:lang w:val="en-GB" w:eastAsia="en-US"/>
    </w:rPr>
  </w:style>
  <w:style w:type="paragraph" w:customStyle="1" w:styleId="Default">
    <w:name w:val="Default"/>
    <w:rsid w:val="00561271"/>
    <w:pPr>
      <w:autoSpaceDE w:val="0"/>
      <w:autoSpaceDN w:val="0"/>
      <w:adjustRightInd w:val="0"/>
    </w:pPr>
    <w:rPr>
      <w:rFonts w:ascii="Times New Roman" w:hAnsi="Times New Roman" w:cs="Times New Roman"/>
      <w:color w:val="000000"/>
      <w:sz w:val="24"/>
      <w:szCs w:val="24"/>
      <w:lang w:eastAsia="en-US"/>
    </w:rPr>
  </w:style>
  <w:style w:type="paragraph" w:customStyle="1" w:styleId="ListContents">
    <w:name w:val="List Contents"/>
    <w:basedOn w:val="Normal"/>
    <w:rsid w:val="00CE2983"/>
    <w:pPr>
      <w:widowControl w:val="0"/>
      <w:suppressAutoHyphens/>
      <w:spacing w:after="0" w:line="240" w:lineRule="auto"/>
      <w:ind w:left="567"/>
    </w:pPr>
    <w:rPr>
      <w:rFonts w:cs="Times New Roman"/>
      <w:kern w:val="1"/>
      <w:sz w:val="24"/>
      <w:szCs w:val="24"/>
      <w:lang w:val="en-US"/>
    </w:rPr>
  </w:style>
  <w:style w:type="table" w:styleId="TableGrid">
    <w:name w:val="Table Grid"/>
    <w:basedOn w:val="TableNormal"/>
    <w:uiPriority w:val="59"/>
    <w:rsid w:val="00F81154"/>
    <w:rPr>
      <w:rFonts w:eastAsia="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907F8"/>
    <w:rPr>
      <w:sz w:val="22"/>
      <w:szCs w:val="22"/>
      <w:lang w:val="en-GB" w:eastAsia="en-US" w:bidi="ar-SA"/>
    </w:rPr>
  </w:style>
  <w:style w:type="paragraph" w:styleId="Subtitle">
    <w:name w:val="Subtitle"/>
    <w:basedOn w:val="Normal"/>
    <w:next w:val="Normal"/>
    <w:link w:val="SubtitleChar"/>
    <w:uiPriority w:val="11"/>
    <w:qFormat/>
    <w:rsid w:val="00EB0E5C"/>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B0E5C"/>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C1199A"/>
    <w:pPr>
      <w:spacing w:before="240" w:after="0" w:line="480" w:lineRule="auto"/>
      <w:outlineLvl w:val="0"/>
    </w:pPr>
    <w:rPr>
      <w:rFonts w:ascii="Cambria" w:hAnsi="Cambria" w:cs="Times New Roman"/>
      <w:b/>
      <w:bCs/>
      <w:kern w:val="28"/>
      <w:sz w:val="28"/>
      <w:szCs w:val="32"/>
      <w:lang w:val="en-US"/>
    </w:rPr>
  </w:style>
  <w:style w:type="character" w:customStyle="1" w:styleId="TitleChar">
    <w:name w:val="Title Char"/>
    <w:basedOn w:val="DefaultParagraphFont"/>
    <w:link w:val="Title"/>
    <w:uiPriority w:val="10"/>
    <w:rsid w:val="00C1199A"/>
    <w:rPr>
      <w:rFonts w:ascii="Cambria" w:hAnsi="Cambria" w:cs="Times New Roman"/>
      <w:b/>
      <w:bCs/>
      <w:kern w:val="28"/>
      <w:sz w:val="28"/>
      <w:szCs w:val="32"/>
    </w:rPr>
  </w:style>
  <w:style w:type="paragraph" w:customStyle="1" w:styleId="AuthorName">
    <w:name w:val="Author Name"/>
    <w:basedOn w:val="Normal"/>
    <w:link w:val="AuthorNameChar"/>
    <w:qFormat/>
    <w:rsid w:val="005D0CA2"/>
    <w:pPr>
      <w:spacing w:after="0" w:line="240" w:lineRule="auto"/>
      <w:jc w:val="center"/>
      <w:outlineLvl w:val="0"/>
    </w:pPr>
    <w:rPr>
      <w:rFonts w:ascii="Times New Roman" w:hAnsi="Times New Roman" w:cs="Times New Roman"/>
      <w:b/>
      <w:bCs/>
      <w:color w:val="000000"/>
      <w:sz w:val="24"/>
      <w:szCs w:val="24"/>
      <w:lang w:val="en-US"/>
    </w:rPr>
  </w:style>
  <w:style w:type="paragraph" w:customStyle="1" w:styleId="MainText">
    <w:name w:val="Main Text"/>
    <w:basedOn w:val="Normal"/>
    <w:link w:val="MainTextChar"/>
    <w:autoRedefine/>
    <w:qFormat/>
    <w:rsid w:val="004B1C25"/>
    <w:pPr>
      <w:spacing w:after="0" w:line="240" w:lineRule="auto"/>
      <w:ind w:firstLine="567"/>
      <w:jc w:val="both"/>
    </w:pPr>
    <w:rPr>
      <w:rFonts w:ascii="Times New Roman" w:hAnsi="Times New Roman" w:cs="Times New Roman"/>
      <w:sz w:val="24"/>
      <w:szCs w:val="20"/>
      <w:lang w:val="id-ID"/>
    </w:rPr>
  </w:style>
  <w:style w:type="character" w:customStyle="1" w:styleId="AuthorNameChar">
    <w:name w:val="Author Name Char"/>
    <w:basedOn w:val="DefaultParagraphFont"/>
    <w:link w:val="AuthorName"/>
    <w:rsid w:val="005D0CA2"/>
    <w:rPr>
      <w:rFonts w:ascii="Times New Roman" w:hAnsi="Times New Roman" w:cs="Times New Roman"/>
      <w:b/>
      <w:bCs/>
      <w:color w:val="000000"/>
      <w:sz w:val="24"/>
      <w:szCs w:val="24"/>
      <w:lang w:val="en-US" w:eastAsia="en-US"/>
    </w:rPr>
  </w:style>
  <w:style w:type="character" w:customStyle="1" w:styleId="MainTextChar">
    <w:name w:val="Main Text Char"/>
    <w:basedOn w:val="DefaultParagraphFont"/>
    <w:link w:val="MainText"/>
    <w:rsid w:val="004B1C25"/>
    <w:rPr>
      <w:rFonts w:ascii="Times New Roman" w:hAnsi="Times New Roman" w:cs="Times New Roman"/>
      <w:sz w:val="24"/>
      <w:lang w:val="id-ID" w:eastAsia="en-US"/>
    </w:rPr>
  </w:style>
  <w:style w:type="paragraph" w:customStyle="1" w:styleId="Abstract">
    <w:name w:val="Abstract"/>
    <w:basedOn w:val="Normal"/>
    <w:link w:val="AbstractChar"/>
    <w:qFormat/>
    <w:rsid w:val="00C1199A"/>
    <w:pPr>
      <w:spacing w:after="0" w:line="240" w:lineRule="auto"/>
      <w:ind w:left="-108"/>
      <w:jc w:val="both"/>
    </w:pPr>
    <w:rPr>
      <w:rFonts w:ascii="Times New Roman" w:eastAsia="Calibri" w:hAnsi="Times New Roman" w:cs="Times New Roman"/>
    </w:rPr>
  </w:style>
  <w:style w:type="paragraph" w:customStyle="1" w:styleId="SUBTITLE1">
    <w:name w:val="SUBTITLE 1"/>
    <w:basedOn w:val="Normal"/>
    <w:link w:val="SUBTITLE1Char"/>
    <w:autoRedefine/>
    <w:qFormat/>
    <w:rsid w:val="00872199"/>
    <w:pPr>
      <w:tabs>
        <w:tab w:val="left" w:pos="284"/>
      </w:tabs>
      <w:spacing w:after="0" w:line="240" w:lineRule="auto"/>
      <w:ind w:left="360" w:hanging="360"/>
      <w:contextualSpacing/>
      <w:jc w:val="both"/>
    </w:pPr>
    <w:rPr>
      <w:rFonts w:ascii="Times New Roman" w:hAnsi="Times New Roman" w:cs="Times New Roman"/>
      <w:b/>
      <w:color w:val="000000"/>
      <w:sz w:val="24"/>
      <w:szCs w:val="24"/>
      <w:lang w:val="id-ID"/>
    </w:rPr>
  </w:style>
  <w:style w:type="character" w:customStyle="1" w:styleId="AbstractChar">
    <w:name w:val="Abstract Char"/>
    <w:basedOn w:val="MainTextChar"/>
    <w:link w:val="Abstract"/>
    <w:rsid w:val="00C1199A"/>
    <w:rPr>
      <w:rFonts w:ascii="Times New Roman" w:eastAsia="Calibri" w:hAnsi="Times New Roman" w:cs="Times New Roman"/>
      <w:sz w:val="22"/>
      <w:szCs w:val="22"/>
      <w:lang w:val="en-GB" w:eastAsia="en-US"/>
    </w:rPr>
  </w:style>
  <w:style w:type="paragraph" w:customStyle="1" w:styleId="Affiliation">
    <w:name w:val="Affiliation"/>
    <w:basedOn w:val="AuthorName"/>
    <w:link w:val="AffiliationChar"/>
    <w:qFormat/>
    <w:rsid w:val="00872199"/>
    <w:rPr>
      <w:b w:val="0"/>
      <w:sz w:val="22"/>
    </w:rPr>
  </w:style>
  <w:style w:type="character" w:customStyle="1" w:styleId="SUBTITLE1Char">
    <w:name w:val="SUBTITLE 1 Char"/>
    <w:basedOn w:val="DefaultParagraphFont"/>
    <w:link w:val="SUBTITLE1"/>
    <w:rsid w:val="00872199"/>
    <w:rPr>
      <w:rFonts w:ascii="Times New Roman" w:hAnsi="Times New Roman" w:cs="Times New Roman"/>
      <w:b/>
      <w:color w:val="000000"/>
      <w:sz w:val="24"/>
      <w:szCs w:val="24"/>
      <w:lang w:val="id-ID"/>
    </w:rPr>
  </w:style>
  <w:style w:type="paragraph" w:customStyle="1" w:styleId="SecondHeading">
    <w:name w:val="Second Heading"/>
    <w:basedOn w:val="MainText"/>
    <w:link w:val="SecondHeadingChar"/>
    <w:qFormat/>
    <w:rsid w:val="00872199"/>
    <w:rPr>
      <w:b/>
      <w:i/>
      <w:lang w:val="en-US"/>
    </w:rPr>
  </w:style>
  <w:style w:type="character" w:customStyle="1" w:styleId="AffiliationChar">
    <w:name w:val="Affiliation Char"/>
    <w:basedOn w:val="AuthorNameChar"/>
    <w:link w:val="Affiliation"/>
    <w:rsid w:val="00872199"/>
    <w:rPr>
      <w:rFonts w:ascii="Times New Roman" w:hAnsi="Times New Roman" w:cs="Times New Roman"/>
      <w:b/>
      <w:bCs/>
      <w:color w:val="000000"/>
      <w:sz w:val="22"/>
      <w:szCs w:val="24"/>
      <w:lang w:val="en-US" w:eastAsia="en-US"/>
    </w:rPr>
  </w:style>
  <w:style w:type="paragraph" w:customStyle="1" w:styleId="ThirdHeading">
    <w:name w:val="Third Heading"/>
    <w:basedOn w:val="MainText"/>
    <w:link w:val="ThirdHeadingChar"/>
    <w:qFormat/>
    <w:rsid w:val="00872199"/>
    <w:rPr>
      <w:i/>
      <w:lang w:val="en-US"/>
    </w:rPr>
  </w:style>
  <w:style w:type="character" w:customStyle="1" w:styleId="SecondHeadingChar">
    <w:name w:val="Second Heading Char"/>
    <w:basedOn w:val="MainTextChar"/>
    <w:link w:val="SecondHeading"/>
    <w:rsid w:val="00872199"/>
    <w:rPr>
      <w:rFonts w:ascii="Times New Roman" w:hAnsi="Times New Roman" w:cs="Times New Roman"/>
      <w:b/>
      <w:i/>
      <w:sz w:val="24"/>
      <w:lang w:val="id-ID" w:eastAsia="en-US"/>
    </w:rPr>
  </w:style>
  <w:style w:type="paragraph" w:customStyle="1" w:styleId="Keywords">
    <w:name w:val="Keywords"/>
    <w:basedOn w:val="Abstract"/>
    <w:link w:val="KeywordsChar"/>
    <w:qFormat/>
    <w:rsid w:val="00C1199A"/>
    <w:pPr>
      <w:jc w:val="left"/>
    </w:pPr>
  </w:style>
  <w:style w:type="character" w:customStyle="1" w:styleId="ThirdHeadingChar">
    <w:name w:val="Third Heading Char"/>
    <w:basedOn w:val="MainTextChar"/>
    <w:link w:val="ThirdHeading"/>
    <w:rsid w:val="00872199"/>
    <w:rPr>
      <w:rFonts w:ascii="Times New Roman" w:hAnsi="Times New Roman" w:cs="Times New Roman"/>
      <w:i/>
      <w:sz w:val="24"/>
      <w:lang w:val="id-ID" w:eastAsia="en-US"/>
    </w:rPr>
  </w:style>
  <w:style w:type="character" w:customStyle="1" w:styleId="KeywordsChar">
    <w:name w:val="Keywords Char"/>
    <w:basedOn w:val="AbstractChar"/>
    <w:link w:val="Keywords"/>
    <w:rsid w:val="00C1199A"/>
    <w:rPr>
      <w:rFonts w:ascii="Times New Roman" w:eastAsia="Calibri" w:hAnsi="Times New Roman" w:cs="Times New Roman"/>
      <w:sz w:val="22"/>
      <w:szCs w:val="22"/>
      <w:lang w:val="en-GB" w:eastAsia="en-US"/>
    </w:rPr>
  </w:style>
  <w:style w:type="character" w:styleId="CommentReference">
    <w:name w:val="annotation reference"/>
    <w:basedOn w:val="DefaultParagraphFont"/>
    <w:uiPriority w:val="99"/>
    <w:semiHidden/>
    <w:unhideWhenUsed/>
    <w:rsid w:val="00AA4CAD"/>
    <w:rPr>
      <w:sz w:val="16"/>
      <w:szCs w:val="16"/>
    </w:rPr>
  </w:style>
  <w:style w:type="paragraph" w:styleId="CommentText">
    <w:name w:val="annotation text"/>
    <w:basedOn w:val="Normal"/>
    <w:link w:val="CommentTextChar"/>
    <w:uiPriority w:val="99"/>
    <w:semiHidden/>
    <w:unhideWhenUsed/>
    <w:rsid w:val="00AA4CAD"/>
    <w:pPr>
      <w:spacing w:line="240" w:lineRule="auto"/>
    </w:pPr>
    <w:rPr>
      <w:sz w:val="20"/>
      <w:szCs w:val="20"/>
    </w:rPr>
  </w:style>
  <w:style w:type="character" w:customStyle="1" w:styleId="CommentTextChar">
    <w:name w:val="Comment Text Char"/>
    <w:basedOn w:val="DefaultParagraphFont"/>
    <w:link w:val="CommentText"/>
    <w:uiPriority w:val="99"/>
    <w:semiHidden/>
    <w:rsid w:val="00AA4CAD"/>
    <w:rPr>
      <w:lang w:val="en-GB" w:eastAsia="en-US"/>
    </w:rPr>
  </w:style>
  <w:style w:type="paragraph" w:styleId="CommentSubject">
    <w:name w:val="annotation subject"/>
    <w:basedOn w:val="CommentText"/>
    <w:next w:val="CommentText"/>
    <w:link w:val="CommentSubjectChar"/>
    <w:uiPriority w:val="99"/>
    <w:semiHidden/>
    <w:unhideWhenUsed/>
    <w:rsid w:val="00AA4CAD"/>
    <w:rPr>
      <w:b/>
      <w:bCs/>
    </w:rPr>
  </w:style>
  <w:style w:type="character" w:customStyle="1" w:styleId="CommentSubjectChar">
    <w:name w:val="Comment Subject Char"/>
    <w:basedOn w:val="CommentTextChar"/>
    <w:link w:val="CommentSubject"/>
    <w:uiPriority w:val="99"/>
    <w:semiHidden/>
    <w:rsid w:val="00AA4CAD"/>
    <w:rPr>
      <w:b/>
      <w:bCs/>
      <w:lang w:val="en-GB" w:eastAsia="en-US"/>
    </w:rPr>
  </w:style>
  <w:style w:type="table" w:customStyle="1" w:styleId="TableGrid1">
    <w:name w:val="Table Grid1"/>
    <w:basedOn w:val="TableNormal"/>
    <w:next w:val="TableGrid"/>
    <w:uiPriority w:val="39"/>
    <w:rsid w:val="000D5D41"/>
    <w:rPr>
      <w:rFonts w:cs="Times New Roman"/>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4985">
      <w:bodyDiv w:val="1"/>
      <w:marLeft w:val="0"/>
      <w:marRight w:val="0"/>
      <w:marTop w:val="0"/>
      <w:marBottom w:val="0"/>
      <w:divBdr>
        <w:top w:val="none" w:sz="0" w:space="0" w:color="auto"/>
        <w:left w:val="none" w:sz="0" w:space="0" w:color="auto"/>
        <w:bottom w:val="none" w:sz="0" w:space="0" w:color="auto"/>
        <w:right w:val="none" w:sz="0" w:space="0" w:color="auto"/>
      </w:divBdr>
    </w:div>
    <w:div w:id="1562061023">
      <w:bodyDiv w:val="1"/>
      <w:marLeft w:val="0"/>
      <w:marRight w:val="0"/>
      <w:marTop w:val="0"/>
      <w:marBottom w:val="0"/>
      <w:divBdr>
        <w:top w:val="none" w:sz="0" w:space="0" w:color="auto"/>
        <w:left w:val="none" w:sz="0" w:space="0" w:color="auto"/>
        <w:bottom w:val="none" w:sz="0" w:space="0" w:color="auto"/>
        <w:right w:val="none" w:sz="0" w:space="0" w:color="auto"/>
      </w:divBdr>
      <w:divsChild>
        <w:div w:id="1571039050">
          <w:marLeft w:val="0"/>
          <w:marRight w:val="0"/>
          <w:marTop w:val="0"/>
          <w:marBottom w:val="0"/>
          <w:divBdr>
            <w:top w:val="none" w:sz="0" w:space="0" w:color="auto"/>
            <w:left w:val="none" w:sz="0" w:space="0" w:color="auto"/>
            <w:bottom w:val="none" w:sz="0" w:space="0" w:color="auto"/>
            <w:right w:val="none" w:sz="0" w:space="0" w:color="auto"/>
          </w:divBdr>
          <w:divsChild>
            <w:div w:id="1551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omiyage.ppj.unp.ac.id/index.php/omiyage/index" TargetMode="External"/><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RENY\PRODI%20JPG%20UNP\OMIYAGE\TAMPLETE%20JELT%20TERBAR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Bro87</b:Tag>
    <b:SourceType>Book</b:SourceType>
    <b:Guid>{F4E7995C-7240-404D-AF43-689F1D304FB5}</b:Guid>
    <b:Author>
      <b:Author>
        <b:NameList>
          <b:Person>
            <b:Last>Brown</b:Last>
            <b:First>Penelope</b:First>
          </b:Person>
          <b:Person>
            <b:Last>Levinson</b:Last>
            <b:First>Stephen</b:First>
            <b:Middle>C.</b:Middle>
          </b:Person>
        </b:NameList>
      </b:Author>
    </b:Author>
    <b:Title>Politeness: Some universals in language usage</b:Title>
    <b:Year>1987</b:Year>
    <b:City>Cambridge</b:City>
    <b:Publisher>Cambridge University Press</b:Publisher>
    <b:RefOrder>1</b:RefOrder>
  </b:Source>
  <b:Source>
    <b:Tag>Kre98</b:Tag>
    <b:SourceType>Book</b:SourceType>
    <b:Guid>{49BAC322-B264-4D6C-9448-5F81A8A7F2B9}</b:Guid>
    <b:Author>
      <b:Author>
        <b:NameList>
          <b:Person>
            <b:Last>Kreidler</b:Last>
            <b:First>C.</b:First>
            <b:Middle>W.</b:Middle>
          </b:Person>
        </b:NameList>
      </b:Author>
    </b:Author>
    <b:Title>Introducing English semantics</b:Title>
    <b:Year>1998</b:Year>
    <b:City>New York</b:City>
    <b:Publisher>Routledge</b:Publisher>
    <b:RefOrder>2</b:RefOrder>
  </b:Source>
  <b:Source>
    <b:Tag>Kri08</b:Tag>
    <b:SourceType>Book</b:SourceType>
    <b:Guid>{0867308B-0EBB-48C1-A618-F10BA9B6EC9E}</b:Guid>
    <b:Author>
      <b:Author>
        <b:NameList>
          <b:Person>
            <b:Last>Kridalaksana</b:Last>
            <b:First>H.</b:First>
          </b:Person>
        </b:NameList>
      </b:Author>
    </b:Author>
    <b:Title>Kamus linguistik</b:Title>
    <b:Year>2008</b:Year>
    <b:City>Jakarta</b:City>
    <b:Publisher>PT Gramedia Pustaka Utama</b:Publisher>
    <b:RefOrder>3</b:RefOrder>
  </b:Source>
  <b:Source>
    <b:Tag>Mol021</b:Tag>
    <b:SourceType>JournalArticle</b:SourceType>
    <b:Guid>{E2BEB4B4-1217-4DB4-8E5A-8CB5E50665E2}</b:Guid>
    <b:Author>
      <b:Author>
        <b:NameList>
          <b:Person>
            <b:Last>Molina</b:Last>
            <b:First>L.</b:First>
          </b:Person>
          <b:Person>
            <b:Last>Albir</b:Last>
            <b:First>A.</b:First>
            <b:Middle>H</b:Middle>
          </b:Person>
        </b:NameList>
      </b:Author>
    </b:Author>
    <b:Title>Translation techniques revisited: A dynamic and functionalist approach</b:Title>
    <b:Year>2002</b:Year>
    <b:JournalName>Meta: Journal des Traducteurs/Meta: Translators' Journal</b:JournalName>
    <b:Pages>498-512</b:Pages>
    <b:Volume>XLVII</b:Volume>
    <b:Issue>4</b:Issue>
    <b:RefOrder>4</b:RefOrder>
  </b:Source>
  <b:Source>
    <b:Tag>Ard15</b:Tag>
    <b:SourceType>Book</b:SourceType>
    <b:Guid>{5DB0BC8F-12FB-4172-A23E-5D9FBA970B07}</b:Guid>
    <b:LCID>id-ID</b:LCID>
    <b:Author>
      <b:Author>
        <b:NameList>
          <b:Person>
            <b:Last>Ardi</b:Last>
            <b:First>Havid</b:First>
          </b:Person>
        </b:NameList>
      </b:Author>
    </b:Author>
    <b:Title>Pengantar teori penerjemahan</b:Title>
    <b:Year>2015</b:Year>
    <b:City>Padang</b:City>
    <b:Publisher>Sukabina Press</b:Publisher>
    <b:RefOrder>5</b:RefOrder>
  </b:Source>
</b:Sources>
</file>

<file path=customXml/itemProps1.xml><?xml version="1.0" encoding="utf-8"?>
<ds:datastoreItem xmlns:ds="http://schemas.openxmlformats.org/officeDocument/2006/customXml" ds:itemID="{41D8EA1A-4852-49F0-BC13-A1CE606D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TAMPLETE JELT TERBARU</Template>
  <TotalTime>236</TotalTime>
  <Pages>9</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USE OF FILM CIRCLE IN TEACHING ENGLISH FOR JUNIOR HIGH SCHOOL</vt:lpstr>
    </vt:vector>
  </TitlesOfParts>
  <Company>Hewlett-Packard</Company>
  <LinksUpToDate>false</LinksUpToDate>
  <CharactersWithSpaces>20914</CharactersWithSpaces>
  <SharedDoc>false</SharedDoc>
  <HLinks>
    <vt:vector size="18" baseType="variant">
      <vt:variant>
        <vt:i4>1704016</vt:i4>
      </vt:variant>
      <vt:variant>
        <vt:i4>3</vt:i4>
      </vt:variant>
      <vt:variant>
        <vt:i4>0</vt:i4>
      </vt:variant>
      <vt:variant>
        <vt:i4>5</vt:i4>
      </vt:variant>
      <vt:variant>
        <vt:lpwstr>https://doi.org/10.24036/jelt.v9i3.109297</vt:lpwstr>
      </vt:variant>
      <vt:variant>
        <vt:lpwstr/>
      </vt:variant>
      <vt:variant>
        <vt:i4>1900590</vt:i4>
      </vt:variant>
      <vt:variant>
        <vt:i4>0</vt:i4>
      </vt:variant>
      <vt:variant>
        <vt:i4>0</vt:i4>
      </vt:variant>
      <vt:variant>
        <vt:i4>5</vt:i4>
      </vt:variant>
      <vt:variant>
        <vt:lpwstr>mailto:author@email.com</vt:lpwstr>
      </vt:variant>
      <vt:variant>
        <vt:lpwstr/>
      </vt:variant>
      <vt:variant>
        <vt:i4>655433</vt:i4>
      </vt:variant>
      <vt:variant>
        <vt:i4>6</vt:i4>
      </vt:variant>
      <vt:variant>
        <vt:i4>0</vt:i4>
      </vt:variant>
      <vt:variant>
        <vt:i4>5</vt:i4>
      </vt:variant>
      <vt:variant>
        <vt:lpwstr>http://ejournal.unp.ac.id/index.php/jelt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FILM CIRCLE IN TEACHING ENGLISH FOR JUNIOR HIGH SCHOOL</dc:title>
  <dc:creator>Windows User</dc:creator>
  <cp:lastModifiedBy>LENOVO</cp:lastModifiedBy>
  <cp:revision>17</cp:revision>
  <cp:lastPrinted>2021-03-11T15:39:00Z</cp:lastPrinted>
  <dcterms:created xsi:type="dcterms:W3CDTF">2021-03-17T16:59:00Z</dcterms:created>
  <dcterms:modified xsi:type="dcterms:W3CDTF">2021-07-15T06:59:00Z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http://www.zotero.org/styles/university-of-york-apa</vt:lpwstr>
  </property>
  <property fmtid="{D5CDD505-2E9C-101B-9397-08002B2CF9AE}" pid="23" name="Mendeley Recent Style Name 9_1">
    <vt:lpwstr>University of York - APA 6th edition</vt:lpwstr>
  </property>
  <property fmtid="{D5CDD505-2E9C-101B-9397-08002B2CF9AE}" pid="24" name="Mendeley Unique User Id_1">
    <vt:lpwstr>55b48e4b-6887-31e8-8d10-d928aae0af7e</vt:lpwstr>
  </property>
  <property fmtid="{D5CDD505-2E9C-101B-9397-08002B2CF9AE}" pid="25" name="Mendeley Citation Style_1">
    <vt:lpwstr>http://www.zotero.org/styles/university-of-york-apa</vt:lpwstr>
  </property>
</Properties>
</file>